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201" w:rsidRDefault="005A2201" w:rsidP="005A2201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101974" w:rsidRDefault="0057544F" w:rsidP="0057544F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A2201">
        <w:rPr>
          <w:rFonts w:ascii="Times New Roman" w:hAnsi="Times New Roman" w:cs="Times New Roman"/>
          <w:sz w:val="28"/>
          <w:szCs w:val="28"/>
        </w:rPr>
        <w:t>аседания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2201">
        <w:rPr>
          <w:rFonts w:ascii="Times New Roman" w:hAnsi="Times New Roman" w:cs="Times New Roman"/>
          <w:sz w:val="28"/>
          <w:szCs w:val="28"/>
        </w:rPr>
        <w:t>Правления АСМО КБР и бюро КБРО ВСМС</w:t>
      </w:r>
    </w:p>
    <w:p w:rsidR="005A2201" w:rsidRDefault="005A2201" w:rsidP="005A2201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A497C" w:rsidRDefault="002A497C" w:rsidP="005A2201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A2201" w:rsidRDefault="005A2201" w:rsidP="005A2201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альчик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DC6040">
        <w:rPr>
          <w:rFonts w:ascii="Times New Roman" w:hAnsi="Times New Roman" w:cs="Times New Roman"/>
          <w:sz w:val="28"/>
          <w:szCs w:val="28"/>
        </w:rPr>
        <w:t xml:space="preserve">   </w:t>
      </w:r>
      <w:r w:rsidR="0057544F">
        <w:rPr>
          <w:rFonts w:ascii="Times New Roman" w:hAnsi="Times New Roman" w:cs="Times New Roman"/>
          <w:sz w:val="28"/>
          <w:szCs w:val="28"/>
        </w:rPr>
        <w:t>14 апреля</w:t>
      </w:r>
      <w:r>
        <w:rPr>
          <w:rFonts w:ascii="Times New Roman" w:hAnsi="Times New Roman" w:cs="Times New Roman"/>
          <w:sz w:val="28"/>
          <w:szCs w:val="28"/>
        </w:rPr>
        <w:t xml:space="preserve"> 2014г.</w:t>
      </w:r>
    </w:p>
    <w:p w:rsidR="005A2201" w:rsidRDefault="005A2201" w:rsidP="005A2201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A2201" w:rsidRDefault="005A2201" w:rsidP="005A2201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A2201" w:rsidRDefault="005A2201" w:rsidP="005A220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57544F">
        <w:rPr>
          <w:rFonts w:ascii="Times New Roman" w:hAnsi="Times New Roman" w:cs="Times New Roman"/>
          <w:sz w:val="28"/>
          <w:szCs w:val="28"/>
        </w:rPr>
        <w:t>награждении Почетной грамотой Ассоциации «Совет муниципальных образований КБР»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2201" w:rsidRDefault="005A2201" w:rsidP="005A2201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="0057544F">
        <w:rPr>
          <w:rFonts w:ascii="Times New Roman" w:hAnsi="Times New Roman" w:cs="Times New Roman"/>
          <w:sz w:val="28"/>
          <w:szCs w:val="28"/>
        </w:rPr>
        <w:t>Панагов 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57544F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7544F">
        <w:rPr>
          <w:rFonts w:ascii="Times New Roman" w:hAnsi="Times New Roman" w:cs="Times New Roman"/>
          <w:sz w:val="28"/>
          <w:szCs w:val="28"/>
        </w:rPr>
        <w:t>Председатель Правления АСМО</w:t>
      </w:r>
      <w:r>
        <w:rPr>
          <w:rFonts w:ascii="Times New Roman" w:hAnsi="Times New Roman" w:cs="Times New Roman"/>
          <w:sz w:val="28"/>
          <w:szCs w:val="28"/>
        </w:rPr>
        <w:t xml:space="preserve"> КБР.</w:t>
      </w:r>
    </w:p>
    <w:p w:rsidR="005A2201" w:rsidRDefault="005A2201" w:rsidP="005A220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57544F">
        <w:rPr>
          <w:rFonts w:ascii="Times New Roman" w:hAnsi="Times New Roman" w:cs="Times New Roman"/>
          <w:sz w:val="28"/>
          <w:szCs w:val="28"/>
        </w:rPr>
        <w:t xml:space="preserve">награждении Почетной грамотой </w:t>
      </w:r>
      <w:proofErr w:type="gramStart"/>
      <w:r w:rsidR="0057544F">
        <w:rPr>
          <w:rFonts w:ascii="Times New Roman" w:hAnsi="Times New Roman" w:cs="Times New Roman"/>
          <w:sz w:val="28"/>
          <w:szCs w:val="28"/>
        </w:rPr>
        <w:t>Кабардино – Балкарского</w:t>
      </w:r>
      <w:proofErr w:type="gramEnd"/>
      <w:r w:rsidR="0057544F">
        <w:rPr>
          <w:rFonts w:ascii="Times New Roman" w:hAnsi="Times New Roman" w:cs="Times New Roman"/>
          <w:sz w:val="28"/>
          <w:szCs w:val="28"/>
        </w:rPr>
        <w:t xml:space="preserve"> регионального отделения ВСМС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2201" w:rsidRDefault="005A2201" w:rsidP="005A2201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 w:rsidR="0057544F">
        <w:rPr>
          <w:rFonts w:ascii="Times New Roman" w:hAnsi="Times New Roman" w:cs="Times New Roman"/>
          <w:sz w:val="28"/>
          <w:szCs w:val="28"/>
        </w:rPr>
        <w:t>Сижажев</w:t>
      </w:r>
      <w:proofErr w:type="spellEnd"/>
      <w:r w:rsidR="0057544F">
        <w:rPr>
          <w:rFonts w:ascii="Times New Roman" w:hAnsi="Times New Roman" w:cs="Times New Roman"/>
          <w:sz w:val="28"/>
          <w:szCs w:val="28"/>
        </w:rPr>
        <w:t xml:space="preserve"> Х</w:t>
      </w:r>
      <w:r>
        <w:rPr>
          <w:rFonts w:ascii="Times New Roman" w:hAnsi="Times New Roman" w:cs="Times New Roman"/>
          <w:sz w:val="28"/>
          <w:szCs w:val="28"/>
        </w:rPr>
        <w:t>.</w:t>
      </w:r>
      <w:r w:rsidR="0057544F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57544F">
        <w:rPr>
          <w:rFonts w:ascii="Times New Roman" w:hAnsi="Times New Roman" w:cs="Times New Roman"/>
          <w:sz w:val="28"/>
          <w:szCs w:val="28"/>
        </w:rPr>
        <w:t xml:space="preserve"> заместитель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КБРО ВСМС.</w:t>
      </w:r>
    </w:p>
    <w:p w:rsidR="005A2201" w:rsidRDefault="005A2201" w:rsidP="005A220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7544F">
        <w:rPr>
          <w:rFonts w:ascii="Times New Roman" w:hAnsi="Times New Roman" w:cs="Times New Roman"/>
          <w:sz w:val="28"/>
          <w:szCs w:val="28"/>
        </w:rPr>
        <w:t>б утверждении итогов Республиканского конкурса на звание «Лучшее муниципальное образование среди сельских поселений КБР»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2201" w:rsidRDefault="005A2201" w:rsidP="005A2201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Маслов Н.А. </w:t>
      </w:r>
      <w:r w:rsidR="002A497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497C">
        <w:rPr>
          <w:rFonts w:ascii="Times New Roman" w:hAnsi="Times New Roman" w:cs="Times New Roman"/>
          <w:sz w:val="28"/>
          <w:szCs w:val="28"/>
        </w:rPr>
        <w:t xml:space="preserve">исполнительный директор </w:t>
      </w:r>
      <w:r w:rsidR="00413E94">
        <w:rPr>
          <w:rFonts w:ascii="Times New Roman" w:hAnsi="Times New Roman" w:cs="Times New Roman"/>
          <w:sz w:val="28"/>
          <w:szCs w:val="28"/>
        </w:rPr>
        <w:t>АСМО КБР</w:t>
      </w:r>
      <w:r w:rsidR="002A497C">
        <w:rPr>
          <w:rFonts w:ascii="Times New Roman" w:hAnsi="Times New Roman" w:cs="Times New Roman"/>
          <w:sz w:val="28"/>
          <w:szCs w:val="28"/>
        </w:rPr>
        <w:t>.</w:t>
      </w:r>
    </w:p>
    <w:p w:rsidR="0057544F" w:rsidRDefault="0057544F" w:rsidP="0057544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итогов Республиканского конкурса на звание «Лучшая администрация среди городских поселений КБР». </w:t>
      </w:r>
      <w:r w:rsidR="00413E94">
        <w:rPr>
          <w:rFonts w:ascii="Times New Roman" w:hAnsi="Times New Roman" w:cs="Times New Roman"/>
          <w:sz w:val="28"/>
          <w:szCs w:val="28"/>
        </w:rPr>
        <w:t>Докладчик: Маслов Н.А. – исполнительный директор АСМО КБР</w:t>
      </w:r>
      <w:r w:rsidRPr="0057544F">
        <w:rPr>
          <w:rFonts w:ascii="Times New Roman" w:hAnsi="Times New Roman" w:cs="Times New Roman"/>
          <w:sz w:val="28"/>
          <w:szCs w:val="28"/>
        </w:rPr>
        <w:t>.</w:t>
      </w:r>
    </w:p>
    <w:p w:rsidR="0057544F" w:rsidRDefault="0057544F" w:rsidP="0057544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итогов Республиканского конкурса</w:t>
      </w:r>
      <w:r w:rsidR="00413E94">
        <w:rPr>
          <w:rFonts w:ascii="Times New Roman" w:hAnsi="Times New Roman" w:cs="Times New Roman"/>
          <w:sz w:val="28"/>
          <w:szCs w:val="28"/>
        </w:rPr>
        <w:t xml:space="preserve"> на звание «Лучшая женщина руководитель муниципального образования КБР».</w:t>
      </w:r>
      <w:r w:rsidR="00413E94" w:rsidRPr="00413E94">
        <w:rPr>
          <w:rFonts w:ascii="Times New Roman" w:hAnsi="Times New Roman" w:cs="Times New Roman"/>
          <w:sz w:val="28"/>
          <w:szCs w:val="28"/>
        </w:rPr>
        <w:t xml:space="preserve"> </w:t>
      </w:r>
      <w:r w:rsidR="00413E94">
        <w:rPr>
          <w:rFonts w:ascii="Times New Roman" w:hAnsi="Times New Roman" w:cs="Times New Roman"/>
          <w:sz w:val="28"/>
          <w:szCs w:val="28"/>
        </w:rPr>
        <w:t>Докладчик: Маслов Н.А. – исполнительный директор АСМО КБР</w:t>
      </w:r>
      <w:r w:rsidR="00413E94" w:rsidRPr="0057544F">
        <w:rPr>
          <w:rFonts w:ascii="Times New Roman" w:hAnsi="Times New Roman" w:cs="Times New Roman"/>
          <w:sz w:val="28"/>
          <w:szCs w:val="28"/>
        </w:rPr>
        <w:t>.</w:t>
      </w:r>
    </w:p>
    <w:p w:rsidR="00413E94" w:rsidRDefault="00413E94" w:rsidP="0057544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итогов Республиканского конкурса на звание «Лучшее освещение в СМИ деятельности муниципальных образований КБР». </w:t>
      </w:r>
    </w:p>
    <w:p w:rsidR="00302CE2" w:rsidRDefault="00302CE2" w:rsidP="00302CE2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Маслов Н.А. – исполнительный директор АСМО КБР.</w:t>
      </w:r>
    </w:p>
    <w:p w:rsidR="00302CE2" w:rsidRDefault="00302CE2" w:rsidP="0057544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Об утверждении отчета ревизионной комиссии «Об исполнении бюджета АСМО КБР за 2013 год и утверждении бюджета Ассоциации на 2014 год»</w:t>
      </w:r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302CE2" w:rsidRDefault="00302CE2" w:rsidP="00302CE2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И.М. – председатель ревизионной комиссии, глава Эльбрусского муниципального района.</w:t>
      </w:r>
    </w:p>
    <w:p w:rsidR="00302CE2" w:rsidRDefault="00302CE2" w:rsidP="00302CE2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302CE2" w:rsidRPr="0057544F" w:rsidRDefault="00302CE2" w:rsidP="00413E94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57544F" w:rsidRDefault="0057544F" w:rsidP="0057544F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57544F" w:rsidRPr="00927AAB" w:rsidRDefault="0057544F" w:rsidP="0057544F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sectPr w:rsidR="0057544F" w:rsidRPr="00927AAB" w:rsidSect="0043055D">
      <w:footerReference w:type="default" r:id="rId8"/>
      <w:pgSz w:w="11906" w:h="16838"/>
      <w:pgMar w:top="568" w:right="850" w:bottom="142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B2F" w:rsidRDefault="008A1B2F" w:rsidP="00706714">
      <w:pPr>
        <w:spacing w:after="0" w:line="240" w:lineRule="auto"/>
      </w:pPr>
      <w:r>
        <w:separator/>
      </w:r>
    </w:p>
  </w:endnote>
  <w:endnote w:type="continuationSeparator" w:id="0">
    <w:p w:rsidR="008A1B2F" w:rsidRDefault="008A1B2F" w:rsidP="00706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714" w:rsidRPr="00706714" w:rsidRDefault="00706714">
    <w:pPr>
      <w:pStyle w:val="a6"/>
      <w:jc w:val="center"/>
      <w:rPr>
        <w:sz w:val="28"/>
        <w:szCs w:val="28"/>
      </w:rPr>
    </w:pPr>
  </w:p>
  <w:p w:rsidR="00706714" w:rsidRDefault="0070671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B2F" w:rsidRDefault="008A1B2F" w:rsidP="00706714">
      <w:pPr>
        <w:spacing w:after="0" w:line="240" w:lineRule="auto"/>
      </w:pPr>
      <w:r>
        <w:separator/>
      </w:r>
    </w:p>
  </w:footnote>
  <w:footnote w:type="continuationSeparator" w:id="0">
    <w:p w:rsidR="008A1B2F" w:rsidRDefault="008A1B2F" w:rsidP="00706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D2670"/>
    <w:multiLevelType w:val="hybridMultilevel"/>
    <w:tmpl w:val="6ED8D67E"/>
    <w:lvl w:ilvl="0" w:tplc="D07804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F736A3E"/>
    <w:multiLevelType w:val="hybridMultilevel"/>
    <w:tmpl w:val="C792DE6A"/>
    <w:lvl w:ilvl="0" w:tplc="5BCC29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82E2A96"/>
    <w:multiLevelType w:val="hybridMultilevel"/>
    <w:tmpl w:val="AD10E750"/>
    <w:lvl w:ilvl="0" w:tplc="130631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A4B6968"/>
    <w:multiLevelType w:val="hybridMultilevel"/>
    <w:tmpl w:val="732CB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089"/>
    <w:rsid w:val="00021089"/>
    <w:rsid w:val="00052805"/>
    <w:rsid w:val="00053A9C"/>
    <w:rsid w:val="000654CE"/>
    <w:rsid w:val="0009124C"/>
    <w:rsid w:val="000B7254"/>
    <w:rsid w:val="00101974"/>
    <w:rsid w:val="0013383C"/>
    <w:rsid w:val="00137ADB"/>
    <w:rsid w:val="001B742A"/>
    <w:rsid w:val="001B7C41"/>
    <w:rsid w:val="001E7BAB"/>
    <w:rsid w:val="002125E4"/>
    <w:rsid w:val="00280F1F"/>
    <w:rsid w:val="00287CA4"/>
    <w:rsid w:val="002A497C"/>
    <w:rsid w:val="002B2991"/>
    <w:rsid w:val="002F56B7"/>
    <w:rsid w:val="00302CE2"/>
    <w:rsid w:val="003165EF"/>
    <w:rsid w:val="00317982"/>
    <w:rsid w:val="003A6149"/>
    <w:rsid w:val="003C3B49"/>
    <w:rsid w:val="003E0EAE"/>
    <w:rsid w:val="00413E94"/>
    <w:rsid w:val="0043055D"/>
    <w:rsid w:val="0043217E"/>
    <w:rsid w:val="004A774C"/>
    <w:rsid w:val="004F264F"/>
    <w:rsid w:val="00505B58"/>
    <w:rsid w:val="00506BDC"/>
    <w:rsid w:val="00527240"/>
    <w:rsid w:val="00557BD0"/>
    <w:rsid w:val="00562B71"/>
    <w:rsid w:val="00565B5D"/>
    <w:rsid w:val="0057544F"/>
    <w:rsid w:val="005A2201"/>
    <w:rsid w:val="005A2A47"/>
    <w:rsid w:val="006330CD"/>
    <w:rsid w:val="00645360"/>
    <w:rsid w:val="00660AE6"/>
    <w:rsid w:val="00675B94"/>
    <w:rsid w:val="006B310C"/>
    <w:rsid w:val="006D3F04"/>
    <w:rsid w:val="006E62A7"/>
    <w:rsid w:val="00706714"/>
    <w:rsid w:val="007753F4"/>
    <w:rsid w:val="00790482"/>
    <w:rsid w:val="00806364"/>
    <w:rsid w:val="008275FA"/>
    <w:rsid w:val="0085507F"/>
    <w:rsid w:val="00877D3C"/>
    <w:rsid w:val="008A1B2F"/>
    <w:rsid w:val="008E136C"/>
    <w:rsid w:val="008F5B02"/>
    <w:rsid w:val="00927AAB"/>
    <w:rsid w:val="009A31B6"/>
    <w:rsid w:val="009B71FA"/>
    <w:rsid w:val="00A012F2"/>
    <w:rsid w:val="00A41F35"/>
    <w:rsid w:val="00A8562A"/>
    <w:rsid w:val="00AA3C75"/>
    <w:rsid w:val="00AB5257"/>
    <w:rsid w:val="00BC4FC0"/>
    <w:rsid w:val="00C60243"/>
    <w:rsid w:val="00C72B73"/>
    <w:rsid w:val="00C870D8"/>
    <w:rsid w:val="00CA09BA"/>
    <w:rsid w:val="00CB0F3D"/>
    <w:rsid w:val="00CB51D5"/>
    <w:rsid w:val="00CD00AF"/>
    <w:rsid w:val="00CE7E44"/>
    <w:rsid w:val="00D62553"/>
    <w:rsid w:val="00D92477"/>
    <w:rsid w:val="00DB2BA0"/>
    <w:rsid w:val="00DB41F6"/>
    <w:rsid w:val="00DC6040"/>
    <w:rsid w:val="00E568A5"/>
    <w:rsid w:val="00E97838"/>
    <w:rsid w:val="00EA771E"/>
    <w:rsid w:val="00EB2AD4"/>
    <w:rsid w:val="00EC0703"/>
    <w:rsid w:val="00EC621A"/>
    <w:rsid w:val="00EE0EBD"/>
    <w:rsid w:val="00F4228A"/>
    <w:rsid w:val="00F77CF8"/>
    <w:rsid w:val="00F806F5"/>
    <w:rsid w:val="00FC6AEC"/>
    <w:rsid w:val="00FF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8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6714"/>
  </w:style>
  <w:style w:type="paragraph" w:styleId="a6">
    <w:name w:val="footer"/>
    <w:basedOn w:val="a"/>
    <w:link w:val="a7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6714"/>
  </w:style>
  <w:style w:type="paragraph" w:styleId="a8">
    <w:name w:val="Balloon Text"/>
    <w:basedOn w:val="a"/>
    <w:link w:val="a9"/>
    <w:uiPriority w:val="99"/>
    <w:semiHidden/>
    <w:unhideWhenUsed/>
    <w:rsid w:val="0031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8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6714"/>
  </w:style>
  <w:style w:type="paragraph" w:styleId="a6">
    <w:name w:val="footer"/>
    <w:basedOn w:val="a"/>
    <w:link w:val="a7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6714"/>
  </w:style>
  <w:style w:type="paragraph" w:styleId="a8">
    <w:name w:val="Balloon Text"/>
    <w:basedOn w:val="a"/>
    <w:link w:val="a9"/>
    <w:uiPriority w:val="99"/>
    <w:semiHidden/>
    <w:unhideWhenUsed/>
    <w:rsid w:val="0031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tligurova</dc:creator>
  <cp:lastModifiedBy>tligurova</cp:lastModifiedBy>
  <cp:revision>6</cp:revision>
  <cp:lastPrinted>2015-01-22T08:14:00Z</cp:lastPrinted>
  <dcterms:created xsi:type="dcterms:W3CDTF">2014-02-17T12:03:00Z</dcterms:created>
  <dcterms:modified xsi:type="dcterms:W3CDTF">2015-01-22T09:04:00Z</dcterms:modified>
</cp:coreProperties>
</file>