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76" w:rsidRDefault="00407676" w:rsidP="004076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7676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407676" w:rsidRDefault="00055603" w:rsidP="000556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07676" w:rsidRPr="00407676">
        <w:rPr>
          <w:rFonts w:ascii="Times New Roman" w:hAnsi="Times New Roman" w:cs="Times New Roman"/>
          <w:sz w:val="28"/>
          <w:szCs w:val="28"/>
        </w:rPr>
        <w:t>аседания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7676" w:rsidRPr="00407676">
        <w:rPr>
          <w:rFonts w:ascii="Times New Roman" w:hAnsi="Times New Roman" w:cs="Times New Roman"/>
          <w:sz w:val="28"/>
          <w:szCs w:val="28"/>
        </w:rPr>
        <w:t xml:space="preserve">Правления АСМО КБР </w:t>
      </w:r>
    </w:p>
    <w:p w:rsidR="00F648A9" w:rsidRDefault="00F648A9" w:rsidP="000556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676" w:rsidRDefault="00407676" w:rsidP="00407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</w:t>
      </w:r>
      <w:r w:rsidR="0044138B">
        <w:rPr>
          <w:rFonts w:ascii="Times New Roman" w:hAnsi="Times New Roman" w:cs="Times New Roman"/>
          <w:sz w:val="28"/>
          <w:szCs w:val="28"/>
        </w:rPr>
        <w:t xml:space="preserve">                       от 23 </w:t>
      </w:r>
      <w:r>
        <w:rPr>
          <w:rFonts w:ascii="Times New Roman" w:hAnsi="Times New Roman" w:cs="Times New Roman"/>
          <w:sz w:val="28"/>
          <w:szCs w:val="28"/>
        </w:rPr>
        <w:t>сентября 2015г.</w:t>
      </w:r>
    </w:p>
    <w:p w:rsidR="00407676" w:rsidRDefault="00407676" w:rsidP="00F648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8A9" w:rsidRDefault="00F648A9" w:rsidP="00F648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676" w:rsidRDefault="00407676" w:rsidP="00F648A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55603">
        <w:rPr>
          <w:rFonts w:ascii="Times New Roman" w:hAnsi="Times New Roman" w:cs="Times New Roman"/>
          <w:sz w:val="28"/>
          <w:szCs w:val="28"/>
        </w:rPr>
        <w:t>проекте Соглашения между Избирательной комиссией КБР и АСМО КБР о совместной деятельности по реализации законодательства по подготовке и проведению выборов и референдумов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676" w:rsidRDefault="00407676" w:rsidP="00F648A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055603">
        <w:rPr>
          <w:rFonts w:ascii="Times New Roman" w:hAnsi="Times New Roman" w:cs="Times New Roman"/>
          <w:sz w:val="28"/>
          <w:szCs w:val="28"/>
        </w:rPr>
        <w:t>Маслов Н.А. – исполнительный директор АСМО КБР.</w:t>
      </w:r>
    </w:p>
    <w:p w:rsidR="00407676" w:rsidRDefault="00407676" w:rsidP="00F648A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55603">
        <w:rPr>
          <w:rFonts w:ascii="Times New Roman" w:hAnsi="Times New Roman" w:cs="Times New Roman"/>
          <w:sz w:val="28"/>
          <w:szCs w:val="28"/>
        </w:rPr>
        <w:t>введении должности председателя Правления АСМО КБР на платной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9E6" w:rsidRPr="00C12AEC" w:rsidRDefault="00407676" w:rsidP="00F648A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055603">
        <w:rPr>
          <w:rFonts w:ascii="Times New Roman" w:hAnsi="Times New Roman" w:cs="Times New Roman"/>
          <w:sz w:val="28"/>
          <w:szCs w:val="28"/>
        </w:rPr>
        <w:t>Сарбашева</w:t>
      </w:r>
      <w:proofErr w:type="spellEnd"/>
      <w:r w:rsidR="00055603">
        <w:rPr>
          <w:rFonts w:ascii="Times New Roman" w:hAnsi="Times New Roman" w:cs="Times New Roman"/>
          <w:sz w:val="28"/>
          <w:szCs w:val="28"/>
        </w:rPr>
        <w:t xml:space="preserve"> С.М.</w:t>
      </w:r>
      <w:r w:rsidR="00E04FC0" w:rsidRPr="00C12AEC">
        <w:rPr>
          <w:rFonts w:ascii="Times New Roman" w:hAnsi="Times New Roman" w:cs="Times New Roman"/>
          <w:sz w:val="28"/>
          <w:szCs w:val="28"/>
        </w:rPr>
        <w:t xml:space="preserve"> </w:t>
      </w:r>
      <w:r w:rsidR="00E04FC0" w:rsidRPr="00C12AEC">
        <w:rPr>
          <w:rFonts w:ascii="Times New Roman" w:hAnsi="Times New Roman" w:cs="Times New Roman"/>
          <w:sz w:val="30"/>
          <w:szCs w:val="30"/>
        </w:rPr>
        <w:t xml:space="preserve">– </w:t>
      </w:r>
      <w:r w:rsidR="00E04FC0">
        <w:rPr>
          <w:rFonts w:ascii="Times New Roman" w:hAnsi="Times New Roman" w:cs="Times New Roman"/>
          <w:sz w:val="30"/>
          <w:szCs w:val="30"/>
        </w:rPr>
        <w:t xml:space="preserve">заместитель </w:t>
      </w:r>
      <w:r w:rsidR="00055603">
        <w:rPr>
          <w:rFonts w:ascii="Times New Roman" w:hAnsi="Times New Roman" w:cs="Times New Roman"/>
          <w:sz w:val="30"/>
          <w:szCs w:val="30"/>
        </w:rPr>
        <w:t xml:space="preserve">Руководителя Администрации Главы КБР – </w:t>
      </w:r>
      <w:r w:rsidR="00E04FC0" w:rsidRPr="00C12AEC">
        <w:rPr>
          <w:rFonts w:ascii="Times New Roman" w:hAnsi="Times New Roman" w:cs="Times New Roman"/>
          <w:sz w:val="30"/>
          <w:szCs w:val="30"/>
        </w:rPr>
        <w:t>начальник</w:t>
      </w:r>
      <w:r w:rsidR="00055603">
        <w:rPr>
          <w:rFonts w:ascii="Times New Roman" w:hAnsi="Times New Roman" w:cs="Times New Roman"/>
          <w:sz w:val="30"/>
          <w:szCs w:val="30"/>
        </w:rPr>
        <w:t xml:space="preserve"> </w:t>
      </w:r>
      <w:r w:rsidR="00900764">
        <w:rPr>
          <w:rFonts w:ascii="Times New Roman" w:hAnsi="Times New Roman" w:cs="Times New Roman"/>
          <w:sz w:val="30"/>
          <w:szCs w:val="30"/>
        </w:rPr>
        <w:t>у</w:t>
      </w:r>
      <w:r w:rsidR="00055603">
        <w:rPr>
          <w:rFonts w:ascii="Times New Roman" w:hAnsi="Times New Roman" w:cs="Times New Roman"/>
          <w:sz w:val="30"/>
          <w:szCs w:val="30"/>
        </w:rPr>
        <w:t>правления по вопросам местного самоуправления Администрации Главы КБР.</w:t>
      </w:r>
      <w:r w:rsidR="00E04F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07676" w:rsidRDefault="00407676" w:rsidP="00F648A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55603">
        <w:rPr>
          <w:rFonts w:ascii="Times New Roman" w:hAnsi="Times New Roman" w:cs="Times New Roman"/>
          <w:sz w:val="28"/>
          <w:szCs w:val="28"/>
        </w:rPr>
        <w:t>размере дополнительного членского взноса</w:t>
      </w:r>
      <w:r w:rsidR="00F648A9">
        <w:rPr>
          <w:rFonts w:ascii="Times New Roman" w:hAnsi="Times New Roman" w:cs="Times New Roman"/>
          <w:sz w:val="28"/>
          <w:szCs w:val="28"/>
        </w:rPr>
        <w:t xml:space="preserve"> администрациями городских округов и муниципальных районов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2DA" w:rsidRPr="00E102DA" w:rsidRDefault="00407676" w:rsidP="00E102D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F648A9">
        <w:rPr>
          <w:rFonts w:ascii="Times New Roman" w:hAnsi="Times New Roman" w:cs="Times New Roman"/>
          <w:sz w:val="28"/>
          <w:szCs w:val="28"/>
        </w:rPr>
        <w:t>Маслов Н.А. – исполнительный директор АСМО КБР</w:t>
      </w:r>
      <w:r w:rsidR="002804CF">
        <w:rPr>
          <w:rFonts w:ascii="Times New Roman" w:hAnsi="Times New Roman" w:cs="Times New Roman"/>
          <w:sz w:val="28"/>
          <w:szCs w:val="28"/>
        </w:rPr>
        <w:t>.</w:t>
      </w:r>
    </w:p>
    <w:p w:rsidR="00E102DA" w:rsidRDefault="00E102DA" w:rsidP="00F648A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муниципального актива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E102DA" w:rsidRPr="00E102DA" w:rsidRDefault="00E102DA" w:rsidP="00E102D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2804CF" w:rsidRDefault="002804CF" w:rsidP="00F648A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E102DA" w:rsidRPr="00E102DA" w:rsidRDefault="00E102DA" w:rsidP="00E102D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7676" w:rsidRPr="00407676" w:rsidRDefault="00407676" w:rsidP="00407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7676" w:rsidRPr="00407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42AD9"/>
    <w:multiLevelType w:val="hybridMultilevel"/>
    <w:tmpl w:val="9A6CAA1A"/>
    <w:lvl w:ilvl="0" w:tplc="DAA81E52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3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B12CD6"/>
    <w:multiLevelType w:val="hybridMultilevel"/>
    <w:tmpl w:val="F6A2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F5"/>
    <w:rsid w:val="00055603"/>
    <w:rsid w:val="002804CF"/>
    <w:rsid w:val="002E37DC"/>
    <w:rsid w:val="002F32C3"/>
    <w:rsid w:val="00407676"/>
    <w:rsid w:val="0044138B"/>
    <w:rsid w:val="00562B71"/>
    <w:rsid w:val="005839D1"/>
    <w:rsid w:val="006229E6"/>
    <w:rsid w:val="006330CD"/>
    <w:rsid w:val="00713EB3"/>
    <w:rsid w:val="00900764"/>
    <w:rsid w:val="00A41F35"/>
    <w:rsid w:val="00AB5E26"/>
    <w:rsid w:val="00AD3773"/>
    <w:rsid w:val="00D14667"/>
    <w:rsid w:val="00D55EF5"/>
    <w:rsid w:val="00E04FC0"/>
    <w:rsid w:val="00E102DA"/>
    <w:rsid w:val="00F648A9"/>
    <w:rsid w:val="00F8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15</cp:revision>
  <cp:lastPrinted>2015-09-18T08:30:00Z</cp:lastPrinted>
  <dcterms:created xsi:type="dcterms:W3CDTF">2015-08-27T09:10:00Z</dcterms:created>
  <dcterms:modified xsi:type="dcterms:W3CDTF">2015-09-21T13:44:00Z</dcterms:modified>
</cp:coreProperties>
</file>