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2B3F3E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11</w:t>
      </w:r>
      <w:bookmarkStart w:id="0" w:name="_GoBack"/>
      <w:bookmarkEnd w:id="0"/>
    </w:p>
    <w:p w:rsidR="000256B4" w:rsidRDefault="000256B4" w:rsidP="000256B4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0256B4" w:rsidRDefault="000256B4" w:rsidP="000256B4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0256B4" w:rsidRDefault="000256B4" w:rsidP="000256B4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6B4" w:rsidRDefault="000256B4" w:rsidP="000256B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25 июня 2021г.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485398" w:rsidRDefault="005F4665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О</w:t>
      </w:r>
      <w:r w:rsidR="00595D36">
        <w:rPr>
          <w:rFonts w:ascii="Times New Roman" w:hAnsi="Times New Roman" w:cs="Times New Roman"/>
          <w:sz w:val="28"/>
          <w:szCs w:val="28"/>
        </w:rPr>
        <w:t>б избрании</w:t>
      </w:r>
      <w:r w:rsidR="004853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5398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="00485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665" w:rsidRPr="005F4665" w:rsidRDefault="00485398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690B3A">
        <w:rPr>
          <w:rFonts w:ascii="Times New Roman" w:hAnsi="Times New Roman" w:cs="Times New Roman"/>
          <w:sz w:val="28"/>
          <w:szCs w:val="28"/>
        </w:rPr>
        <w:t xml:space="preserve">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E5E" w:rsidRDefault="00690B3A" w:rsidP="00595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85398">
        <w:rPr>
          <w:rFonts w:ascii="Times New Roman" w:hAnsi="Times New Roman" w:cs="Times New Roman"/>
          <w:sz w:val="28"/>
          <w:szCs w:val="28"/>
        </w:rPr>
        <w:t xml:space="preserve">истечением </w:t>
      </w:r>
      <w:proofErr w:type="gramStart"/>
      <w:r w:rsidR="00485398">
        <w:rPr>
          <w:rFonts w:ascii="Times New Roman" w:hAnsi="Times New Roman" w:cs="Times New Roman"/>
          <w:sz w:val="28"/>
          <w:szCs w:val="28"/>
        </w:rPr>
        <w:t xml:space="preserve">срока полномочий исполнительного директора </w:t>
      </w:r>
      <w:r w:rsidR="00595D36">
        <w:rPr>
          <w:rFonts w:ascii="Times New Roman" w:hAnsi="Times New Roman" w:cs="Times New Roman"/>
          <w:sz w:val="28"/>
          <w:szCs w:val="28"/>
        </w:rPr>
        <w:t>Совет</w:t>
      </w:r>
      <w:r w:rsidR="00485398">
        <w:rPr>
          <w:rFonts w:ascii="Times New Roman" w:hAnsi="Times New Roman" w:cs="Times New Roman"/>
          <w:sz w:val="28"/>
          <w:szCs w:val="28"/>
        </w:rPr>
        <w:t>а</w:t>
      </w:r>
      <w:r w:rsidR="00595D3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</w:t>
      </w:r>
      <w:r w:rsidR="00485398">
        <w:rPr>
          <w:rFonts w:ascii="Times New Roman" w:hAnsi="Times New Roman" w:cs="Times New Roman"/>
          <w:sz w:val="28"/>
          <w:szCs w:val="28"/>
        </w:rPr>
        <w:t>абардино-</w:t>
      </w:r>
      <w:r w:rsidR="00595D36">
        <w:rPr>
          <w:rFonts w:ascii="Times New Roman" w:hAnsi="Times New Roman" w:cs="Times New Roman"/>
          <w:sz w:val="28"/>
          <w:szCs w:val="28"/>
        </w:rPr>
        <w:t>Б</w:t>
      </w:r>
      <w:r w:rsidR="00485398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="00595D36">
        <w:rPr>
          <w:rFonts w:ascii="Times New Roman" w:hAnsi="Times New Roman" w:cs="Times New Roman"/>
          <w:sz w:val="28"/>
          <w:szCs w:val="28"/>
        </w:rPr>
        <w:t>Р</w:t>
      </w:r>
      <w:r w:rsidR="00485398">
        <w:rPr>
          <w:rFonts w:ascii="Times New Roman" w:hAnsi="Times New Roman" w:cs="Times New Roman"/>
          <w:sz w:val="28"/>
          <w:szCs w:val="28"/>
        </w:rPr>
        <w:t>еспублики</w:t>
      </w:r>
      <w:proofErr w:type="gramEnd"/>
      <w:r w:rsidR="00595D36">
        <w:rPr>
          <w:rFonts w:ascii="Times New Roman" w:hAnsi="Times New Roman" w:cs="Times New Roman"/>
          <w:sz w:val="28"/>
          <w:szCs w:val="28"/>
        </w:rPr>
        <w:t xml:space="preserve"> и </w:t>
      </w:r>
      <w:r w:rsidR="00485398">
        <w:rPr>
          <w:rFonts w:ascii="Times New Roman" w:hAnsi="Times New Roman" w:cs="Times New Roman"/>
          <w:sz w:val="28"/>
          <w:szCs w:val="28"/>
        </w:rPr>
        <w:t>на основании ст. 7.1</w:t>
      </w:r>
      <w:r w:rsidR="00595D36">
        <w:rPr>
          <w:rFonts w:ascii="Times New Roman" w:hAnsi="Times New Roman" w:cs="Times New Roman"/>
          <w:sz w:val="28"/>
          <w:szCs w:val="28"/>
        </w:rPr>
        <w:t>. Устава АСМО КБР, общее годовое Собрание членов Ассоциации «Совет муниципальных образований КБР» решило:</w:t>
      </w:r>
    </w:p>
    <w:p w:rsidR="00595D36" w:rsidRDefault="00595D36" w:rsidP="00595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595D36" w:rsidRDefault="00595D36" w:rsidP="00595D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485398">
        <w:rPr>
          <w:rFonts w:ascii="Times New Roman" w:hAnsi="Times New Roman" w:cs="Times New Roman"/>
          <w:sz w:val="28"/>
          <w:szCs w:val="28"/>
        </w:rPr>
        <w:t>исполнительным директором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85398">
        <w:rPr>
          <w:rFonts w:ascii="Times New Roman" w:hAnsi="Times New Roman" w:cs="Times New Roman"/>
          <w:sz w:val="28"/>
          <w:szCs w:val="28"/>
        </w:rPr>
        <w:t>Маслова Николая Александровича</w:t>
      </w:r>
      <w:r>
        <w:rPr>
          <w:rFonts w:ascii="Times New Roman" w:hAnsi="Times New Roman" w:cs="Times New Roman"/>
          <w:sz w:val="28"/>
          <w:szCs w:val="28"/>
        </w:rPr>
        <w:t>, сроком на пять лет.</w:t>
      </w:r>
    </w:p>
    <w:p w:rsidR="00DB474D" w:rsidRDefault="00DB474D" w:rsidP="00595D3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E030FE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6541D" w:rsidRDefault="00E6541D" w:rsidP="00E6541D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E6541D" w:rsidRDefault="00E6541D" w:rsidP="00E6541D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E6541D" w:rsidRPr="005B1573" w:rsidRDefault="00E6541D" w:rsidP="00E6541D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Кармова</w:t>
      </w:r>
      <w:proofErr w:type="spellEnd"/>
    </w:p>
    <w:p w:rsidR="00AD4AED" w:rsidRPr="005B1573" w:rsidRDefault="00AD4AED" w:rsidP="00E6541D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595D36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256B4"/>
    <w:rsid w:val="0004729B"/>
    <w:rsid w:val="0008452C"/>
    <w:rsid w:val="000E19DD"/>
    <w:rsid w:val="00116D4F"/>
    <w:rsid w:val="0013155C"/>
    <w:rsid w:val="0019012A"/>
    <w:rsid w:val="001B15DD"/>
    <w:rsid w:val="002B0FC2"/>
    <w:rsid w:val="002B3F3E"/>
    <w:rsid w:val="00335401"/>
    <w:rsid w:val="004104D3"/>
    <w:rsid w:val="00431224"/>
    <w:rsid w:val="00454F7B"/>
    <w:rsid w:val="00485398"/>
    <w:rsid w:val="00491675"/>
    <w:rsid w:val="004A42E4"/>
    <w:rsid w:val="004A7290"/>
    <w:rsid w:val="004C5BA1"/>
    <w:rsid w:val="00562B71"/>
    <w:rsid w:val="00572477"/>
    <w:rsid w:val="005839D1"/>
    <w:rsid w:val="005922FE"/>
    <w:rsid w:val="00595D36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86C9A"/>
    <w:rsid w:val="009706F5"/>
    <w:rsid w:val="009D76D3"/>
    <w:rsid w:val="00A40864"/>
    <w:rsid w:val="00A41F35"/>
    <w:rsid w:val="00AD3CA2"/>
    <w:rsid w:val="00AD4AED"/>
    <w:rsid w:val="00B51157"/>
    <w:rsid w:val="00B910CA"/>
    <w:rsid w:val="00BB0A79"/>
    <w:rsid w:val="00BD0951"/>
    <w:rsid w:val="00BE4BAC"/>
    <w:rsid w:val="00D83F62"/>
    <w:rsid w:val="00DA547B"/>
    <w:rsid w:val="00DB474D"/>
    <w:rsid w:val="00DC0728"/>
    <w:rsid w:val="00E030FE"/>
    <w:rsid w:val="00E0510B"/>
    <w:rsid w:val="00E3573B"/>
    <w:rsid w:val="00E6541D"/>
    <w:rsid w:val="00E93E5E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6341-F8F1-4E95-BF6F-0351DC3F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49</cp:revision>
  <cp:lastPrinted>2021-07-02T06:34:00Z</cp:lastPrinted>
  <dcterms:created xsi:type="dcterms:W3CDTF">2014-11-11T05:46:00Z</dcterms:created>
  <dcterms:modified xsi:type="dcterms:W3CDTF">2021-07-21T11:13:00Z</dcterms:modified>
</cp:coreProperties>
</file>