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EA" w:rsidRDefault="00DA31EA" w:rsidP="00DA31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  <w:r w:rsidR="0015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A31EA" w:rsidRDefault="00DA31EA" w:rsidP="00D144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Отчетно-выборной конференции Кабардино-Балкарского регионального отделения</w:t>
      </w:r>
      <w:r w:rsidR="00D1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ООО ВСМС</w:t>
      </w:r>
    </w:p>
    <w:p w:rsidR="00DA31EA" w:rsidRDefault="00DA31EA" w:rsidP="00DA31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31EA" w:rsidRDefault="00614D8B" w:rsidP="00DA31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="00DA31E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DA31EA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DA31EA">
        <w:rPr>
          <w:rFonts w:ascii="Times New Roman" w:eastAsia="Times New Roman" w:hAnsi="Times New Roman" w:cs="Times New Roman"/>
          <w:color w:val="000000"/>
          <w:sz w:val="28"/>
          <w:szCs w:val="28"/>
        </w:rPr>
        <w:t>альчик</w:t>
      </w:r>
      <w:proofErr w:type="spellEnd"/>
      <w:r w:rsidR="00DA31EA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    </w:t>
      </w:r>
      <w:r w:rsidR="00DA31EA">
        <w:rPr>
          <w:rFonts w:ascii="Arial" w:eastAsia="Times New Roman" w:hAnsi="Arial" w:cs="Arial"/>
          <w:color w:val="000000"/>
          <w:sz w:val="28"/>
          <w:szCs w:val="28"/>
        </w:rPr>
        <w:t xml:space="preserve">         </w:t>
      </w:r>
      <w:r w:rsidR="007924DC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="00D144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 </w:t>
      </w:r>
      <w:r w:rsidR="00D144B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января</w:t>
      </w:r>
      <w:r w:rsidR="00DA31EA" w:rsidRPr="00DA31E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2015г.</w:t>
      </w:r>
    </w:p>
    <w:p w:rsidR="00DA31EA" w:rsidRDefault="00DA31EA" w:rsidP="00DA31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1EA" w:rsidRDefault="00DA31EA" w:rsidP="00DA31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D8B" w:rsidRDefault="00614D8B" w:rsidP="00DA31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1EA" w:rsidRDefault="00DA31EA" w:rsidP="00DA31E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A31EA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Об итогах</w:t>
      </w:r>
      <w:r w:rsidRPr="00DA31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деятельности</w:t>
      </w:r>
    </w:p>
    <w:p w:rsidR="00DA31EA" w:rsidRDefault="00DA31EA" w:rsidP="00DA31E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A3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Кабардино-Балкарского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DA3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регионального отделения </w:t>
      </w:r>
    </w:p>
    <w:p w:rsidR="00DA31EA" w:rsidRDefault="00DA31EA" w:rsidP="00DA31E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A3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ООО «Всероссийский Совет местного самоуправления»</w:t>
      </w:r>
    </w:p>
    <w:p w:rsidR="00DA31EA" w:rsidRDefault="00DA31EA" w:rsidP="00DA31E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2014 год 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2015 год </w:t>
      </w:r>
    </w:p>
    <w:p w:rsidR="00DA31EA" w:rsidRPr="00DA31EA" w:rsidRDefault="00DA31EA" w:rsidP="00DA31E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A31EA" w:rsidRPr="008419A7" w:rsidRDefault="00DA31EA" w:rsidP="008419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Заслушав и обсудив доклад </w:t>
      </w:r>
      <w:proofErr w:type="spellStart"/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Сижажева</w:t>
      </w:r>
      <w:proofErr w:type="spellEnd"/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Х.Л.- заместителя руководителя КБРО ВСМС «Об </w:t>
      </w:r>
      <w:r w:rsidRPr="008419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итогах </w:t>
      </w: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Кабардино-Балкарского регионального отделения ООО «Всероссийский Совет местного самоуправления» за </w:t>
      </w:r>
      <w:r w:rsidRPr="008419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2014 год и задачах на 2015 год», </w:t>
      </w: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конференции решили:</w:t>
      </w:r>
    </w:p>
    <w:p w:rsidR="00DA31EA" w:rsidRPr="008419A7" w:rsidRDefault="00DA31EA" w:rsidP="008419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A7">
        <w:rPr>
          <w:rFonts w:ascii="Times New Roman" w:hAnsi="Times New Roman" w:cs="Times New Roman"/>
          <w:sz w:val="28"/>
          <w:szCs w:val="28"/>
        </w:rPr>
        <w:t xml:space="preserve">1. </w:t>
      </w:r>
      <w:r w:rsidR="008419A7">
        <w:rPr>
          <w:rFonts w:ascii="Times New Roman" w:hAnsi="Times New Roman" w:cs="Times New Roman"/>
          <w:sz w:val="28"/>
          <w:szCs w:val="28"/>
        </w:rPr>
        <w:t xml:space="preserve">  </w:t>
      </w:r>
      <w:r w:rsidRPr="008419A7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Кабардино-Балкарского</w:t>
      </w: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регионального отделения ООО ВСМС за 2014 год считать удовлетворительной.</w:t>
      </w:r>
    </w:p>
    <w:p w:rsidR="00DA31EA" w:rsidRPr="008419A7" w:rsidRDefault="00DA31EA" w:rsidP="008419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A7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="0070756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Рекомендовать вновь избранному составу бюро КБРО </w:t>
      </w: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ВСМС следующее:</w:t>
      </w:r>
    </w:p>
    <w:p w:rsidR="00DA31EA" w:rsidRPr="008419A7" w:rsidRDefault="00DA31EA" w:rsidP="008419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A7">
        <w:rPr>
          <w:rFonts w:ascii="Times New Roman" w:hAnsi="Times New Roman" w:cs="Times New Roman"/>
          <w:sz w:val="28"/>
          <w:szCs w:val="28"/>
        </w:rPr>
        <w:t>- системно проводить работу по защите интересов местных Советов в решении вопросов реализации муниципальной реформы на всех</w:t>
      </w:r>
      <w:r w:rsidR="008506C2" w:rsidRPr="008419A7">
        <w:rPr>
          <w:rFonts w:ascii="Times New Roman" w:hAnsi="Times New Roman" w:cs="Times New Roman"/>
          <w:sz w:val="28"/>
          <w:szCs w:val="28"/>
        </w:rPr>
        <w:t xml:space="preserve"> уровнях власти;</w:t>
      </w:r>
    </w:p>
    <w:p w:rsidR="008506C2" w:rsidRPr="008419A7" w:rsidRDefault="008506C2" w:rsidP="008419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A7">
        <w:rPr>
          <w:rFonts w:ascii="Times New Roman" w:hAnsi="Times New Roman" w:cs="Times New Roman"/>
          <w:sz w:val="28"/>
          <w:szCs w:val="28"/>
        </w:rPr>
        <w:t>- организовать работу по совершенствованию нормативно-правовой базы местного самоуправления в соответствии с Федеральным законом №136-ФЗ от 27 мая 2014;</w:t>
      </w:r>
    </w:p>
    <w:p w:rsidR="008506C2" w:rsidRPr="008419A7" w:rsidRDefault="00DA31EA" w:rsidP="0084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9A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8419A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уверенно брать на себя организующую и координирующую функции по всем вопросам, затрагивающим интересы муниципальных образований Республики и жителей, проживающих на их территориях</w:t>
      </w:r>
      <w:r w:rsidR="008506C2"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6C2" w:rsidRPr="008419A7" w:rsidRDefault="008506C2" w:rsidP="0084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меры по организации в муниципалитетах системы общественного контроля и активного участия населения в решении местных вопросов;</w:t>
      </w:r>
    </w:p>
    <w:p w:rsidR="008506C2" w:rsidRPr="008419A7" w:rsidRDefault="0070756C" w:rsidP="008419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506C2"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постоянно взаимодействовать с органами прокуратуры, </w:t>
      </w:r>
      <w:r w:rsidR="008506C2" w:rsidRPr="008419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принимать </w:t>
      </w:r>
      <w:r w:rsidR="008506C2"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совместные меры по обучению работников органов МСУ соблюдению норм действующего законодательства;</w:t>
      </w:r>
    </w:p>
    <w:p w:rsidR="008506C2" w:rsidRDefault="008506C2" w:rsidP="008419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9A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4265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419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необходимые меры по улучшению работы с муниципальными кадрами, повышению их квалификации, созданию реального и действенного резерва кадров.</w:t>
      </w:r>
    </w:p>
    <w:p w:rsidR="008506C2" w:rsidRPr="008419A7" w:rsidRDefault="008506C2" w:rsidP="008419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19A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первичным организациям Кабардино-Балкарского регионального отделения ВСМС в своей практической деятельности уделять системное внимание следующим вопросам:</w:t>
      </w:r>
    </w:p>
    <w:p w:rsidR="008506C2" w:rsidRPr="008419A7" w:rsidRDefault="008419A7" w:rsidP="008419A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8506C2"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взаимодействовать с органами власти для решения ключевых вопросов местного самоуправления;</w:t>
      </w:r>
    </w:p>
    <w:p w:rsidR="008506C2" w:rsidRPr="008419A7" w:rsidRDefault="008506C2" w:rsidP="0084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9A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чаще выдвигать через депутатов - членов ВСМС, организационные инициативы по лоббированию интересов социально-экономического развития своих территорий, как на </w:t>
      </w:r>
      <w:proofErr w:type="gramStart"/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районном</w:t>
      </w:r>
      <w:proofErr w:type="gramEnd"/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на республиканском уровне;</w:t>
      </w:r>
    </w:p>
    <w:p w:rsidR="008506C2" w:rsidRPr="008419A7" w:rsidRDefault="008506C2" w:rsidP="0084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организовать, совместно с местными органами власти, рассмотрение вопросов четкого разграничения полномочий поселений, в свете правовых положений Федерального закона №136-ФЗ от 27 мая 2014г.;</w:t>
      </w:r>
    </w:p>
    <w:p w:rsidR="008506C2" w:rsidRPr="008419A7" w:rsidRDefault="008506C2" w:rsidP="0084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19A7"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 содействовать созданию реально действующего института общественного контроля, через организацию муниципальных общественных палат, центров общественного контроля в сфере ЖКХ;</w:t>
      </w:r>
    </w:p>
    <w:p w:rsidR="008419A7" w:rsidRDefault="008419A7" w:rsidP="0084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работу по поддержке движений «Товариществ общественного самоуправления» (</w:t>
      </w:r>
      <w:proofErr w:type="spellStart"/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ТОСов</w:t>
      </w:r>
      <w:proofErr w:type="spellEnd"/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), «Землячеств» и других общественных 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циатив на муниципальном уровне.</w:t>
      </w:r>
    </w:p>
    <w:p w:rsidR="008419A7" w:rsidRPr="008419A7" w:rsidRDefault="008419A7" w:rsidP="0084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   П</w:t>
      </w: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росить Администрацию Главы Кабардино-Балкарской Республики:</w:t>
      </w:r>
    </w:p>
    <w:p w:rsidR="008419A7" w:rsidRDefault="008419A7" w:rsidP="0084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9A7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организовать работу по определению полномочий каждому муниципальному образованию, с учетом особенностей его социально-экономического развития и закреплением необходимых фина</w:t>
      </w:r>
      <w:r w:rsidR="00FC3EA2">
        <w:rPr>
          <w:rFonts w:ascii="Times New Roman" w:eastAsia="Times New Roman" w:hAnsi="Times New Roman" w:cs="Times New Roman"/>
          <w:color w:val="000000"/>
          <w:sz w:val="28"/>
          <w:szCs w:val="28"/>
        </w:rPr>
        <w:t>нсовых средств на их реализацию, в свете правовых положений Федерального закона №136-ФЗ от 27 мая 2014 года;</w:t>
      </w:r>
    </w:p>
    <w:p w:rsidR="0070756C" w:rsidRDefault="0070756C" w:rsidP="0084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расширить оказание методической и консультативной помощи для руководителей органов местного самоуправления, депутатов, муниципальных служащих, путем дополнительного проведения</w:t>
      </w:r>
      <w:r w:rsidR="00EB2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 семинаров, заседаний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«круглого стола» и других мероприятий.</w:t>
      </w:r>
    </w:p>
    <w:p w:rsidR="0070756C" w:rsidRDefault="0070756C" w:rsidP="0084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исполнительного директора КБРО ВСМС – Маслова Н.А.</w:t>
      </w:r>
    </w:p>
    <w:p w:rsidR="0070756C" w:rsidRDefault="0070756C" w:rsidP="0084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56C" w:rsidRDefault="0070756C" w:rsidP="00FC3E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56C" w:rsidRPr="008419A7" w:rsidRDefault="0070756C" w:rsidP="0084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КБРО ВСМС                                                      ______________</w:t>
      </w:r>
    </w:p>
    <w:sectPr w:rsidR="0070756C" w:rsidRPr="008419A7" w:rsidSect="00850706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35"/>
    <w:rsid w:val="00136D08"/>
    <w:rsid w:val="00155DAF"/>
    <w:rsid w:val="001C5C35"/>
    <w:rsid w:val="0034265F"/>
    <w:rsid w:val="00562B71"/>
    <w:rsid w:val="005839D1"/>
    <w:rsid w:val="00614D8B"/>
    <w:rsid w:val="006330CD"/>
    <w:rsid w:val="0070756C"/>
    <w:rsid w:val="007924DC"/>
    <w:rsid w:val="008419A7"/>
    <w:rsid w:val="008506C2"/>
    <w:rsid w:val="00850706"/>
    <w:rsid w:val="00A41F35"/>
    <w:rsid w:val="00D144B0"/>
    <w:rsid w:val="00DA31EA"/>
    <w:rsid w:val="00EB2A28"/>
    <w:rsid w:val="00FA11DC"/>
    <w:rsid w:val="00FC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8</cp:revision>
  <cp:lastPrinted>2015-01-23T08:28:00Z</cp:lastPrinted>
  <dcterms:created xsi:type="dcterms:W3CDTF">2015-01-16T12:00:00Z</dcterms:created>
  <dcterms:modified xsi:type="dcterms:W3CDTF">2015-01-23T11:13:00Z</dcterms:modified>
</cp:coreProperties>
</file>