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40D" w:rsidRPr="003C5F95" w:rsidRDefault="00A5740D" w:rsidP="003C5F95">
      <w:pPr>
        <w:spacing w:after="0" w:line="312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3C5F95">
        <w:rPr>
          <w:rFonts w:ascii="Arial" w:hAnsi="Arial" w:cs="Arial"/>
          <w:b/>
          <w:sz w:val="24"/>
          <w:szCs w:val="24"/>
        </w:rPr>
        <w:t>ПОЛОЖЕНИЕ</w:t>
      </w:r>
    </w:p>
    <w:p w:rsidR="00A5740D" w:rsidRPr="003C5F95" w:rsidRDefault="00E4212F" w:rsidP="003C5F95">
      <w:pPr>
        <w:spacing w:after="0" w:line="312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3C5F95">
        <w:rPr>
          <w:rFonts w:ascii="Arial" w:hAnsi="Arial" w:cs="Arial"/>
          <w:b/>
          <w:sz w:val="24"/>
          <w:szCs w:val="24"/>
        </w:rPr>
        <w:t>о Республиканском</w:t>
      </w:r>
      <w:r w:rsidR="00A5740D" w:rsidRPr="003C5F95">
        <w:rPr>
          <w:rFonts w:ascii="Arial" w:hAnsi="Arial" w:cs="Arial"/>
          <w:b/>
          <w:sz w:val="24"/>
          <w:szCs w:val="24"/>
        </w:rPr>
        <w:t xml:space="preserve"> конкурсе</w:t>
      </w:r>
    </w:p>
    <w:p w:rsidR="00A5740D" w:rsidRPr="003C5F95" w:rsidRDefault="00A5740D" w:rsidP="003C5F95">
      <w:pPr>
        <w:spacing w:after="0" w:line="312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3C5F95">
        <w:rPr>
          <w:rFonts w:ascii="Arial" w:hAnsi="Arial" w:cs="Arial"/>
          <w:b/>
          <w:sz w:val="24"/>
          <w:szCs w:val="24"/>
        </w:rPr>
        <w:t xml:space="preserve">на </w:t>
      </w:r>
      <w:r w:rsidR="00E4212F" w:rsidRPr="003C5F95">
        <w:rPr>
          <w:rFonts w:ascii="Arial" w:hAnsi="Arial" w:cs="Arial"/>
          <w:b/>
          <w:sz w:val="24"/>
          <w:szCs w:val="24"/>
        </w:rPr>
        <w:t>«Л</w:t>
      </w:r>
      <w:r w:rsidRPr="003C5F95">
        <w:rPr>
          <w:rFonts w:ascii="Arial" w:hAnsi="Arial" w:cs="Arial"/>
          <w:b/>
          <w:sz w:val="24"/>
          <w:szCs w:val="24"/>
        </w:rPr>
        <w:t>учшее освещение средствами массовой информации</w:t>
      </w:r>
    </w:p>
    <w:p w:rsidR="00A5740D" w:rsidRPr="003C5F95" w:rsidRDefault="00E4212F" w:rsidP="003C5F95">
      <w:pPr>
        <w:spacing w:after="0" w:line="312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3C5F95">
        <w:rPr>
          <w:rFonts w:ascii="Arial" w:hAnsi="Arial" w:cs="Arial"/>
          <w:b/>
          <w:sz w:val="24"/>
          <w:szCs w:val="24"/>
        </w:rPr>
        <w:t>деятельности муниципальных образований КБР»</w:t>
      </w:r>
    </w:p>
    <w:p w:rsidR="00E4212F" w:rsidRPr="003C5F95" w:rsidRDefault="00E4212F" w:rsidP="003C5F95">
      <w:pPr>
        <w:spacing w:after="0" w:line="312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A5740D" w:rsidRPr="007F1818" w:rsidRDefault="007F1818" w:rsidP="007F1818">
      <w:pPr>
        <w:pStyle w:val="a3"/>
        <w:numPr>
          <w:ilvl w:val="0"/>
          <w:numId w:val="2"/>
        </w:numPr>
        <w:spacing w:after="0" w:line="312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Общие положения</w:t>
      </w:r>
    </w:p>
    <w:p w:rsidR="00A5740D" w:rsidRPr="003C5F95" w:rsidRDefault="00A5740D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5740D" w:rsidRPr="003C5F95" w:rsidRDefault="00A5740D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b/>
          <w:sz w:val="24"/>
          <w:szCs w:val="24"/>
        </w:rPr>
        <w:t>1.1.</w:t>
      </w:r>
      <w:r w:rsidRPr="003C5F95">
        <w:rPr>
          <w:rFonts w:ascii="Arial" w:hAnsi="Arial" w:cs="Arial"/>
          <w:sz w:val="24"/>
          <w:szCs w:val="24"/>
        </w:rPr>
        <w:t xml:space="preserve"> Цели и задачи </w:t>
      </w:r>
      <w:r w:rsidR="00E4212F" w:rsidRPr="003C5F95">
        <w:rPr>
          <w:rFonts w:ascii="Arial" w:hAnsi="Arial" w:cs="Arial"/>
          <w:sz w:val="24"/>
          <w:szCs w:val="24"/>
        </w:rPr>
        <w:t>Республиканского</w:t>
      </w:r>
      <w:r w:rsidRPr="003C5F95">
        <w:rPr>
          <w:rFonts w:ascii="Arial" w:hAnsi="Arial" w:cs="Arial"/>
          <w:sz w:val="24"/>
          <w:szCs w:val="24"/>
        </w:rPr>
        <w:t xml:space="preserve"> конкурса</w:t>
      </w:r>
      <w:r w:rsidR="00E90BE4" w:rsidRPr="003C5F95">
        <w:rPr>
          <w:rFonts w:ascii="Arial" w:hAnsi="Arial" w:cs="Arial"/>
          <w:sz w:val="24"/>
          <w:szCs w:val="24"/>
        </w:rPr>
        <w:t xml:space="preserve"> </w:t>
      </w:r>
      <w:r w:rsidR="00E4212F" w:rsidRPr="003C5F95">
        <w:rPr>
          <w:rFonts w:ascii="Arial" w:hAnsi="Arial" w:cs="Arial"/>
          <w:sz w:val="24"/>
          <w:szCs w:val="24"/>
        </w:rPr>
        <w:t>на «Лучшее освещение средствами массовой информации</w:t>
      </w:r>
      <w:r w:rsidR="00E90BE4" w:rsidRPr="003C5F95">
        <w:rPr>
          <w:rFonts w:ascii="Arial" w:hAnsi="Arial" w:cs="Arial"/>
          <w:sz w:val="24"/>
          <w:szCs w:val="24"/>
        </w:rPr>
        <w:t xml:space="preserve"> </w:t>
      </w:r>
      <w:r w:rsidR="00E4212F" w:rsidRPr="003C5F95">
        <w:rPr>
          <w:rFonts w:ascii="Arial" w:hAnsi="Arial" w:cs="Arial"/>
          <w:sz w:val="24"/>
          <w:szCs w:val="24"/>
        </w:rPr>
        <w:t>деятельности муниципальных образований КБР»</w:t>
      </w:r>
      <w:r w:rsidR="00E90BE4" w:rsidRPr="003C5F95">
        <w:rPr>
          <w:rFonts w:ascii="Arial" w:hAnsi="Arial" w:cs="Arial"/>
          <w:sz w:val="24"/>
          <w:szCs w:val="24"/>
        </w:rPr>
        <w:t>.</w:t>
      </w:r>
    </w:p>
    <w:p w:rsidR="00A5740D" w:rsidRPr="003C5F95" w:rsidRDefault="005C18BA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1.2.</w:t>
      </w:r>
      <w:r w:rsidR="003C5F95">
        <w:rPr>
          <w:rFonts w:ascii="Arial" w:hAnsi="Arial" w:cs="Arial"/>
          <w:sz w:val="24"/>
          <w:szCs w:val="24"/>
        </w:rPr>
        <w:t xml:space="preserve"> </w:t>
      </w:r>
      <w:r w:rsidR="00E4212F" w:rsidRPr="003C5F95">
        <w:rPr>
          <w:rFonts w:ascii="Arial" w:hAnsi="Arial" w:cs="Arial"/>
          <w:sz w:val="24"/>
          <w:szCs w:val="24"/>
        </w:rPr>
        <w:t xml:space="preserve">Республиканский конкурс на «Лучшее освещение средствами массовой информации деятельности муниципальных образований Кабардино-Балкарской Республики» </w:t>
      </w:r>
      <w:r w:rsidR="00A5740D" w:rsidRPr="003C5F95">
        <w:rPr>
          <w:rFonts w:ascii="Arial" w:hAnsi="Arial" w:cs="Arial"/>
          <w:sz w:val="24"/>
          <w:szCs w:val="24"/>
        </w:rPr>
        <w:t>(далее - Конкурс) проводится с целью:</w:t>
      </w:r>
    </w:p>
    <w:p w:rsidR="00A5740D" w:rsidRPr="003C5F95" w:rsidRDefault="00E90BE4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sz w:val="24"/>
          <w:szCs w:val="24"/>
        </w:rPr>
        <w:t xml:space="preserve">- </w:t>
      </w:r>
      <w:r w:rsidR="00A5740D" w:rsidRPr="003C5F95">
        <w:rPr>
          <w:rFonts w:ascii="Arial" w:hAnsi="Arial" w:cs="Arial"/>
          <w:sz w:val="24"/>
          <w:szCs w:val="24"/>
        </w:rPr>
        <w:t>активизации разъяснительной и аналитической работы СМИ по реализации федерального закона от 6 октября 2003 г. № 131-ФЗ «Об общих принципах организации местного самоуправления в Российской Федерации»;</w:t>
      </w:r>
    </w:p>
    <w:p w:rsidR="00A5740D" w:rsidRPr="003C5F95" w:rsidRDefault="00A5740D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sz w:val="24"/>
          <w:szCs w:val="24"/>
        </w:rPr>
        <w:t>-  привлечения внимания населения к деятельности органов местного самоуправления и поддержке становления гражданского общества.</w:t>
      </w:r>
    </w:p>
    <w:p w:rsidR="00A5740D" w:rsidRPr="003C5F95" w:rsidRDefault="00AA28AE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1.3</w:t>
      </w:r>
      <w:r w:rsidR="00E90BE4" w:rsidRPr="003C5F95">
        <w:rPr>
          <w:rFonts w:ascii="Arial" w:hAnsi="Arial" w:cs="Arial"/>
          <w:b/>
          <w:sz w:val="24"/>
          <w:szCs w:val="24"/>
        </w:rPr>
        <w:t>.</w:t>
      </w:r>
      <w:r w:rsidR="00E90BE4" w:rsidRPr="003C5F95">
        <w:rPr>
          <w:rFonts w:ascii="Arial" w:hAnsi="Arial" w:cs="Arial"/>
          <w:sz w:val="24"/>
          <w:szCs w:val="24"/>
        </w:rPr>
        <w:t xml:space="preserve">  Главной задачей Конкурса является </w:t>
      </w:r>
      <w:r>
        <w:rPr>
          <w:rFonts w:ascii="Arial" w:hAnsi="Arial" w:cs="Arial"/>
          <w:sz w:val="24"/>
          <w:szCs w:val="24"/>
        </w:rPr>
        <w:t>освещение</w:t>
      </w:r>
      <w:r w:rsidR="00A5740D" w:rsidRPr="003C5F95">
        <w:rPr>
          <w:rFonts w:ascii="Arial" w:hAnsi="Arial" w:cs="Arial"/>
          <w:sz w:val="24"/>
          <w:szCs w:val="24"/>
        </w:rPr>
        <w:t xml:space="preserve"> в СМИ</w:t>
      </w:r>
      <w:r>
        <w:rPr>
          <w:rFonts w:ascii="Arial" w:hAnsi="Arial" w:cs="Arial"/>
          <w:sz w:val="24"/>
          <w:szCs w:val="24"/>
        </w:rPr>
        <w:t xml:space="preserve"> деятельности администраций муниципальных образований по следующим номинациям</w:t>
      </w:r>
      <w:r w:rsidR="00A5740D" w:rsidRPr="003C5F95">
        <w:rPr>
          <w:rFonts w:ascii="Arial" w:hAnsi="Arial" w:cs="Arial"/>
          <w:sz w:val="24"/>
          <w:szCs w:val="24"/>
        </w:rPr>
        <w:t>:</w:t>
      </w:r>
    </w:p>
    <w:p w:rsidR="00A5740D" w:rsidRDefault="00AA28AE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выявление</w:t>
      </w:r>
      <w:r w:rsidR="00E90BE4" w:rsidRPr="003C5F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лучших</w:t>
      </w:r>
      <w:r w:rsidR="00E90BE4" w:rsidRPr="003C5F95">
        <w:rPr>
          <w:rFonts w:ascii="Arial" w:hAnsi="Arial" w:cs="Arial"/>
          <w:sz w:val="24"/>
          <w:szCs w:val="24"/>
        </w:rPr>
        <w:t xml:space="preserve"> практик</w:t>
      </w:r>
      <w:r w:rsidR="00A5740D" w:rsidRPr="003C5F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организации муниципального </w:t>
      </w:r>
      <w:r w:rsidR="00E90BE4" w:rsidRPr="003C5F95">
        <w:rPr>
          <w:rFonts w:ascii="Arial" w:hAnsi="Arial" w:cs="Arial"/>
          <w:sz w:val="24"/>
          <w:szCs w:val="24"/>
        </w:rPr>
        <w:t>управления</w:t>
      </w:r>
      <w:r w:rsidR="00A5740D" w:rsidRPr="003C5F95">
        <w:rPr>
          <w:rFonts w:ascii="Arial" w:hAnsi="Arial" w:cs="Arial"/>
          <w:sz w:val="24"/>
          <w:szCs w:val="24"/>
        </w:rPr>
        <w:t>;</w:t>
      </w:r>
    </w:p>
    <w:p w:rsidR="00AA28AE" w:rsidRDefault="00AA28AE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успешное решение вопросов местного значения на территориях муниципальных образований;</w:t>
      </w:r>
    </w:p>
    <w:p w:rsidR="00AA28AE" w:rsidRDefault="00AA28AE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муниципальная экономическая политика и управление муниципальными финансами;</w:t>
      </w:r>
    </w:p>
    <w:p w:rsidR="00A5740D" w:rsidRDefault="00E90BE4" w:rsidP="00AA28AE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sz w:val="24"/>
          <w:szCs w:val="24"/>
        </w:rPr>
        <w:t xml:space="preserve">- </w:t>
      </w:r>
      <w:r w:rsidR="00AA28AE">
        <w:rPr>
          <w:rFonts w:ascii="Arial" w:hAnsi="Arial" w:cs="Arial"/>
          <w:sz w:val="24"/>
          <w:szCs w:val="24"/>
        </w:rPr>
        <w:t xml:space="preserve">- освещение уставов муниципальных </w:t>
      </w:r>
      <w:r w:rsidR="00AA28AE">
        <w:rPr>
          <w:rFonts w:ascii="Arial" w:hAnsi="Arial" w:cs="Arial"/>
          <w:sz w:val="24"/>
          <w:szCs w:val="24"/>
        </w:rPr>
        <w:t>образований, а также разъяснение</w:t>
      </w:r>
      <w:r w:rsidR="00A5740D" w:rsidRPr="003C5F95">
        <w:rPr>
          <w:rFonts w:ascii="Arial" w:hAnsi="Arial" w:cs="Arial"/>
          <w:sz w:val="24"/>
          <w:szCs w:val="24"/>
        </w:rPr>
        <w:t xml:space="preserve"> гражданам содержания этих уставов;</w:t>
      </w:r>
    </w:p>
    <w:p w:rsidR="000A2468" w:rsidRDefault="000A2468" w:rsidP="00AA28AE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освещение вопросов градостроительной политики, обеспечения благоприятной среды жизнедеятельности населения и развития жилищно-</w:t>
      </w:r>
      <w:r w:rsidRPr="003C5F95">
        <w:rPr>
          <w:rFonts w:ascii="Arial" w:hAnsi="Arial" w:cs="Arial"/>
          <w:sz w:val="24"/>
          <w:szCs w:val="24"/>
        </w:rPr>
        <w:t>коммунального хозяйства</w:t>
      </w:r>
      <w:r>
        <w:rPr>
          <w:rFonts w:ascii="Arial" w:hAnsi="Arial" w:cs="Arial"/>
          <w:sz w:val="24"/>
          <w:szCs w:val="24"/>
        </w:rPr>
        <w:t>;</w:t>
      </w:r>
    </w:p>
    <w:p w:rsidR="000A2468" w:rsidRDefault="000A2468" w:rsidP="00AA28AE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реализация национальных проектов;</w:t>
      </w:r>
    </w:p>
    <w:p w:rsidR="000A2468" w:rsidRDefault="000A2468" w:rsidP="00AA28AE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развитие социального партнерства, доступность медицинского обслуживания жителей, состояния культурной политики и физкультурно-массовой деятельности;</w:t>
      </w:r>
    </w:p>
    <w:p w:rsidR="000A2468" w:rsidRPr="003C5F95" w:rsidRDefault="000A2468" w:rsidP="00AA28AE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укрепление межнационального мира и согласия, реализация иных мероприятий в сфере национальной политики на муниципальном уровне.</w:t>
      </w:r>
    </w:p>
    <w:p w:rsidR="00A5740D" w:rsidRPr="003C5F95" w:rsidRDefault="00A5740D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sz w:val="24"/>
          <w:szCs w:val="24"/>
        </w:rPr>
        <w:t>- подготовке и проведению муниципальных выборов;</w:t>
      </w:r>
    </w:p>
    <w:p w:rsidR="00EF793F" w:rsidRPr="003C5F95" w:rsidRDefault="00AA28AE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1.4.</w:t>
      </w:r>
      <w:r w:rsidR="00EF793F" w:rsidRPr="003C5F95">
        <w:rPr>
          <w:rFonts w:ascii="Arial" w:hAnsi="Arial" w:cs="Arial"/>
          <w:sz w:val="24"/>
          <w:szCs w:val="24"/>
        </w:rPr>
        <w:t xml:space="preserve"> Предмет и участники Конкурса</w:t>
      </w:r>
      <w:r w:rsidR="00804D15">
        <w:rPr>
          <w:rFonts w:ascii="Arial" w:hAnsi="Arial" w:cs="Arial"/>
          <w:sz w:val="24"/>
          <w:szCs w:val="24"/>
        </w:rPr>
        <w:t>:</w:t>
      </w:r>
      <w:bookmarkStart w:id="0" w:name="_GoBack"/>
      <w:bookmarkEnd w:id="0"/>
    </w:p>
    <w:p w:rsidR="00EF793F" w:rsidRPr="003C5F95" w:rsidRDefault="00AA28AE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1.4</w:t>
      </w:r>
      <w:r w:rsidR="003C5F95" w:rsidRPr="003C5F95">
        <w:rPr>
          <w:rFonts w:ascii="Arial" w:hAnsi="Arial" w:cs="Arial"/>
          <w:b/>
          <w:sz w:val="24"/>
          <w:szCs w:val="24"/>
        </w:rPr>
        <w:t>.1.</w:t>
      </w:r>
      <w:r w:rsidR="003C5F95" w:rsidRPr="003C5F95">
        <w:rPr>
          <w:rFonts w:ascii="Arial" w:hAnsi="Arial" w:cs="Arial"/>
          <w:sz w:val="24"/>
          <w:szCs w:val="24"/>
        </w:rPr>
        <w:t xml:space="preserve"> </w:t>
      </w:r>
      <w:r w:rsidR="00EF793F" w:rsidRPr="003C5F95">
        <w:rPr>
          <w:rFonts w:ascii="Arial" w:hAnsi="Arial" w:cs="Arial"/>
          <w:sz w:val="24"/>
          <w:szCs w:val="24"/>
        </w:rPr>
        <w:t xml:space="preserve">Конкурс проводится </w:t>
      </w:r>
      <w:r w:rsidR="00E4212F" w:rsidRPr="003C5F95">
        <w:rPr>
          <w:rFonts w:ascii="Arial" w:hAnsi="Arial" w:cs="Arial"/>
          <w:sz w:val="24"/>
          <w:szCs w:val="24"/>
        </w:rPr>
        <w:t>среди редакции газет всех муниципальных образований</w:t>
      </w:r>
      <w:r w:rsidR="00EF793F" w:rsidRPr="003C5F95">
        <w:rPr>
          <w:rFonts w:ascii="Arial" w:hAnsi="Arial" w:cs="Arial"/>
          <w:sz w:val="24"/>
          <w:szCs w:val="24"/>
        </w:rPr>
        <w:t>, входящих в состав Кабардино-Балкарской Республики.</w:t>
      </w:r>
    </w:p>
    <w:p w:rsidR="00EF793F" w:rsidRPr="003C5F95" w:rsidRDefault="00AA28AE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1.4</w:t>
      </w:r>
      <w:r w:rsidR="00E90BE4" w:rsidRPr="003C5F95">
        <w:rPr>
          <w:rFonts w:ascii="Arial" w:hAnsi="Arial" w:cs="Arial"/>
          <w:b/>
          <w:sz w:val="24"/>
          <w:szCs w:val="24"/>
        </w:rPr>
        <w:t>.2.</w:t>
      </w:r>
      <w:r w:rsidR="00E90BE4" w:rsidRPr="003C5F95">
        <w:rPr>
          <w:rFonts w:ascii="Arial" w:hAnsi="Arial" w:cs="Arial"/>
          <w:sz w:val="24"/>
          <w:szCs w:val="24"/>
        </w:rPr>
        <w:t xml:space="preserve"> </w:t>
      </w:r>
      <w:r w:rsidR="00EF793F" w:rsidRPr="003C5F95">
        <w:rPr>
          <w:rFonts w:ascii="Arial" w:hAnsi="Arial" w:cs="Arial"/>
          <w:sz w:val="24"/>
          <w:szCs w:val="24"/>
        </w:rPr>
        <w:t xml:space="preserve">Предметом Конкурса являются материалы, размещенные в районных </w:t>
      </w:r>
      <w:r w:rsidR="00E90BE4" w:rsidRPr="003C5F95">
        <w:rPr>
          <w:rFonts w:ascii="Arial" w:hAnsi="Arial" w:cs="Arial"/>
          <w:sz w:val="24"/>
          <w:szCs w:val="24"/>
        </w:rPr>
        <w:t>газетах и на интернет-сайтах</w:t>
      </w:r>
      <w:r w:rsidR="00EF793F" w:rsidRPr="003C5F95">
        <w:rPr>
          <w:rFonts w:ascii="Arial" w:hAnsi="Arial" w:cs="Arial"/>
          <w:sz w:val="24"/>
          <w:szCs w:val="24"/>
        </w:rPr>
        <w:t xml:space="preserve">, посвященные </w:t>
      </w:r>
      <w:r w:rsidR="00E90BE4" w:rsidRPr="003C5F95">
        <w:rPr>
          <w:rFonts w:ascii="Arial" w:hAnsi="Arial" w:cs="Arial"/>
          <w:sz w:val="24"/>
          <w:szCs w:val="24"/>
        </w:rPr>
        <w:t xml:space="preserve">деятельности органов </w:t>
      </w:r>
      <w:r w:rsidR="00EF793F" w:rsidRPr="003C5F95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="00E90BE4" w:rsidRPr="003C5F95">
        <w:rPr>
          <w:rFonts w:ascii="Arial" w:hAnsi="Arial" w:cs="Arial"/>
          <w:sz w:val="24"/>
          <w:szCs w:val="24"/>
        </w:rPr>
        <w:t>;</w:t>
      </w:r>
    </w:p>
    <w:p w:rsidR="00EF793F" w:rsidRPr="003C5F95" w:rsidRDefault="00AA28AE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1.4</w:t>
      </w:r>
      <w:r w:rsidR="00EF793F" w:rsidRPr="003C5F95">
        <w:rPr>
          <w:rFonts w:ascii="Arial" w:hAnsi="Arial" w:cs="Arial"/>
          <w:b/>
          <w:sz w:val="24"/>
          <w:szCs w:val="24"/>
        </w:rPr>
        <w:t>.3.</w:t>
      </w:r>
      <w:r w:rsidR="00EF793F" w:rsidRPr="003C5F95">
        <w:rPr>
          <w:rFonts w:ascii="Arial" w:hAnsi="Arial" w:cs="Arial"/>
          <w:sz w:val="24"/>
          <w:szCs w:val="24"/>
        </w:rPr>
        <w:t xml:space="preserve"> Участниками Конкурса являются:</w:t>
      </w:r>
    </w:p>
    <w:p w:rsidR="00EF793F" w:rsidRPr="003C5F95" w:rsidRDefault="00EF793F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sz w:val="24"/>
          <w:szCs w:val="24"/>
        </w:rPr>
        <w:t>- печатные издания (районные газеты);</w:t>
      </w:r>
    </w:p>
    <w:p w:rsidR="00EF793F" w:rsidRPr="003C5F95" w:rsidRDefault="00E90BE4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sz w:val="24"/>
          <w:szCs w:val="24"/>
        </w:rPr>
        <w:t xml:space="preserve">- </w:t>
      </w:r>
      <w:r w:rsidR="00EF793F" w:rsidRPr="003C5F95">
        <w:rPr>
          <w:rFonts w:ascii="Arial" w:hAnsi="Arial" w:cs="Arial"/>
          <w:sz w:val="24"/>
          <w:szCs w:val="24"/>
        </w:rPr>
        <w:t>интернет-издания КБР (информационные агентства, официальные сайты органов власти, корпоративные сайты, сайты общественных организаций и др.).</w:t>
      </w:r>
    </w:p>
    <w:p w:rsidR="00EF793F" w:rsidRPr="003C5F95" w:rsidRDefault="00EF793F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sz w:val="24"/>
          <w:szCs w:val="24"/>
        </w:rPr>
        <w:lastRenderedPageBreak/>
        <w:t xml:space="preserve">Материалы, предоставляемые на конкурс, должны быть опубликованы в печатных (газеты) и сетевых изданиях в период </w:t>
      </w:r>
      <w:r w:rsidR="00E4212F" w:rsidRPr="003C5F95">
        <w:rPr>
          <w:rFonts w:ascii="Arial" w:hAnsi="Arial" w:cs="Arial"/>
          <w:sz w:val="24"/>
          <w:szCs w:val="24"/>
        </w:rPr>
        <w:t>отчетного периода.</w:t>
      </w:r>
    </w:p>
    <w:p w:rsidR="00EF793F" w:rsidRPr="003C5F95" w:rsidRDefault="00EF793F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167FC" w:rsidRDefault="007F1818" w:rsidP="005167FC">
      <w:pPr>
        <w:pStyle w:val="a3"/>
        <w:numPr>
          <w:ilvl w:val="0"/>
          <w:numId w:val="2"/>
        </w:numPr>
        <w:spacing w:after="0" w:line="312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Порядок и сроки подачи заявок на участие в конкурсе</w:t>
      </w:r>
    </w:p>
    <w:p w:rsidR="007F1818" w:rsidRPr="007F1818" w:rsidRDefault="005167FC" w:rsidP="005167FC">
      <w:pPr>
        <w:pStyle w:val="a3"/>
        <w:spacing w:after="0" w:line="312" w:lineRule="auto"/>
        <w:ind w:left="121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</w:t>
      </w:r>
      <w:r w:rsidR="007F1818">
        <w:rPr>
          <w:rFonts w:ascii="Arial" w:hAnsi="Arial" w:cs="Arial"/>
          <w:b/>
          <w:sz w:val="24"/>
          <w:szCs w:val="24"/>
        </w:rPr>
        <w:t xml:space="preserve"> предоставления материалов</w:t>
      </w:r>
    </w:p>
    <w:p w:rsidR="00EF793F" w:rsidRPr="003C5F95" w:rsidRDefault="00EF793F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F793F" w:rsidRPr="003C5F95" w:rsidRDefault="003C5F95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b/>
          <w:sz w:val="24"/>
          <w:szCs w:val="24"/>
        </w:rPr>
        <w:t>2</w:t>
      </w:r>
      <w:r w:rsidR="00E90BE4" w:rsidRPr="003C5F95">
        <w:rPr>
          <w:rFonts w:ascii="Arial" w:hAnsi="Arial" w:cs="Arial"/>
          <w:b/>
          <w:sz w:val="24"/>
          <w:szCs w:val="24"/>
        </w:rPr>
        <w:t>.1.</w:t>
      </w:r>
      <w:r w:rsidR="00E90BE4" w:rsidRPr="003C5F95">
        <w:rPr>
          <w:rFonts w:ascii="Arial" w:hAnsi="Arial" w:cs="Arial"/>
          <w:sz w:val="24"/>
          <w:szCs w:val="24"/>
        </w:rPr>
        <w:t xml:space="preserve"> </w:t>
      </w:r>
      <w:r w:rsidR="00EF793F" w:rsidRPr="003C5F95">
        <w:rPr>
          <w:rFonts w:ascii="Arial" w:hAnsi="Arial" w:cs="Arial"/>
          <w:sz w:val="24"/>
          <w:szCs w:val="24"/>
        </w:rPr>
        <w:t>Средства массовой информации, желающие принять участие Конкурсе, направляют заявку в адрес организаторов Конкурса по принципу самовыдвижения.</w:t>
      </w:r>
    </w:p>
    <w:p w:rsidR="00EF793F" w:rsidRPr="003C5F95" w:rsidRDefault="003C5F95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b/>
          <w:sz w:val="24"/>
          <w:szCs w:val="24"/>
        </w:rPr>
        <w:t>2</w:t>
      </w:r>
      <w:r w:rsidR="00E90BE4" w:rsidRPr="003C5F95">
        <w:rPr>
          <w:rFonts w:ascii="Arial" w:hAnsi="Arial" w:cs="Arial"/>
          <w:b/>
          <w:sz w:val="24"/>
          <w:szCs w:val="24"/>
        </w:rPr>
        <w:t>.2.</w:t>
      </w:r>
      <w:r w:rsidR="00E90BE4" w:rsidRPr="003C5F95">
        <w:rPr>
          <w:rFonts w:ascii="Arial" w:hAnsi="Arial" w:cs="Arial"/>
          <w:sz w:val="24"/>
          <w:szCs w:val="24"/>
        </w:rPr>
        <w:t xml:space="preserve"> </w:t>
      </w:r>
      <w:r w:rsidR="00EF793F" w:rsidRPr="003C5F95">
        <w:rPr>
          <w:rFonts w:ascii="Arial" w:hAnsi="Arial" w:cs="Arial"/>
          <w:sz w:val="24"/>
          <w:szCs w:val="24"/>
        </w:rPr>
        <w:t>Заявка на участие в Конкурсе должна включать следующую информацию об участнике Конкурса:</w:t>
      </w:r>
    </w:p>
    <w:p w:rsidR="00EF793F" w:rsidRPr="003C5F95" w:rsidRDefault="00E90BE4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sz w:val="24"/>
          <w:szCs w:val="24"/>
        </w:rPr>
        <w:t xml:space="preserve">-  </w:t>
      </w:r>
      <w:r w:rsidR="00EF793F" w:rsidRPr="003C5F95">
        <w:rPr>
          <w:rFonts w:ascii="Arial" w:hAnsi="Arial" w:cs="Arial"/>
          <w:sz w:val="24"/>
          <w:szCs w:val="24"/>
        </w:rPr>
        <w:t>полное название средства массовой информации;</w:t>
      </w:r>
    </w:p>
    <w:p w:rsidR="00EF793F" w:rsidRPr="003C5F95" w:rsidRDefault="00E90BE4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sz w:val="24"/>
          <w:szCs w:val="24"/>
        </w:rPr>
        <w:t xml:space="preserve">-  </w:t>
      </w:r>
      <w:r w:rsidR="00EF793F" w:rsidRPr="003C5F95">
        <w:rPr>
          <w:rFonts w:ascii="Arial" w:hAnsi="Arial" w:cs="Arial"/>
          <w:sz w:val="24"/>
          <w:szCs w:val="24"/>
        </w:rPr>
        <w:t>полный почтовый адрес;</w:t>
      </w:r>
    </w:p>
    <w:p w:rsidR="00EF793F" w:rsidRPr="003C5F95" w:rsidRDefault="00E90BE4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sz w:val="24"/>
          <w:szCs w:val="24"/>
        </w:rPr>
        <w:t xml:space="preserve">-  </w:t>
      </w:r>
      <w:r w:rsidR="00EF793F" w:rsidRPr="003C5F95">
        <w:rPr>
          <w:rFonts w:ascii="Arial" w:hAnsi="Arial" w:cs="Arial"/>
          <w:sz w:val="24"/>
          <w:szCs w:val="24"/>
        </w:rPr>
        <w:t>Ф.И.О. руководителя средства массовой информации полностью;</w:t>
      </w:r>
    </w:p>
    <w:p w:rsidR="00EF793F" w:rsidRPr="003C5F95" w:rsidRDefault="00E90BE4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sz w:val="24"/>
          <w:szCs w:val="24"/>
        </w:rPr>
        <w:t xml:space="preserve">- </w:t>
      </w:r>
      <w:r w:rsidR="00EF793F" w:rsidRPr="003C5F95">
        <w:rPr>
          <w:rFonts w:ascii="Arial" w:hAnsi="Arial" w:cs="Arial"/>
          <w:sz w:val="24"/>
          <w:szCs w:val="24"/>
        </w:rPr>
        <w:t>Ф.И.О. сотрудника, ответственного за проведение Конкурса, полностью;</w:t>
      </w:r>
    </w:p>
    <w:p w:rsidR="00EF793F" w:rsidRPr="003C5F95" w:rsidRDefault="00EF793F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sz w:val="24"/>
          <w:szCs w:val="24"/>
        </w:rPr>
        <w:t>контактный телефон;</w:t>
      </w:r>
    </w:p>
    <w:p w:rsidR="00EF793F" w:rsidRPr="003C5F95" w:rsidRDefault="00EF793F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sz w:val="24"/>
          <w:szCs w:val="24"/>
        </w:rPr>
        <w:t>факс;</w:t>
      </w:r>
    </w:p>
    <w:p w:rsidR="00EF793F" w:rsidRPr="003C5F95" w:rsidRDefault="00EF793F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sz w:val="24"/>
          <w:szCs w:val="24"/>
        </w:rPr>
        <w:t xml:space="preserve">электронный адрес. </w:t>
      </w:r>
    </w:p>
    <w:p w:rsidR="00EF793F" w:rsidRPr="003C5F95" w:rsidRDefault="003C5F95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b/>
          <w:sz w:val="24"/>
          <w:szCs w:val="24"/>
        </w:rPr>
        <w:t>2</w:t>
      </w:r>
      <w:r w:rsidR="00E90BE4" w:rsidRPr="003C5F95">
        <w:rPr>
          <w:rFonts w:ascii="Arial" w:hAnsi="Arial" w:cs="Arial"/>
          <w:b/>
          <w:sz w:val="24"/>
          <w:szCs w:val="24"/>
        </w:rPr>
        <w:t>.3.</w:t>
      </w:r>
      <w:r w:rsidR="00E90BE4" w:rsidRPr="003C5F95">
        <w:rPr>
          <w:rFonts w:ascii="Arial" w:hAnsi="Arial" w:cs="Arial"/>
          <w:sz w:val="24"/>
          <w:szCs w:val="24"/>
        </w:rPr>
        <w:t xml:space="preserve"> </w:t>
      </w:r>
      <w:r w:rsidR="00EF793F" w:rsidRPr="003C5F95">
        <w:rPr>
          <w:rFonts w:ascii="Arial" w:hAnsi="Arial" w:cs="Arial"/>
          <w:sz w:val="24"/>
          <w:szCs w:val="24"/>
        </w:rPr>
        <w:t>Материалы предоставляются печатными изданиями (газеты) и сетевыми изданиями в следующем порядке:</w:t>
      </w:r>
    </w:p>
    <w:p w:rsidR="00E90BE4" w:rsidRPr="003C5F95" w:rsidRDefault="003C5F95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b/>
          <w:sz w:val="24"/>
          <w:szCs w:val="24"/>
        </w:rPr>
        <w:t>2</w:t>
      </w:r>
      <w:r w:rsidR="00EF793F" w:rsidRPr="003C5F95">
        <w:rPr>
          <w:rFonts w:ascii="Arial" w:hAnsi="Arial" w:cs="Arial"/>
          <w:b/>
          <w:sz w:val="24"/>
          <w:szCs w:val="24"/>
        </w:rPr>
        <w:t>.3.1</w:t>
      </w:r>
      <w:r w:rsidR="00EF793F" w:rsidRPr="003C5F95">
        <w:rPr>
          <w:rFonts w:ascii="Arial" w:hAnsi="Arial" w:cs="Arial"/>
          <w:sz w:val="24"/>
          <w:szCs w:val="24"/>
        </w:rPr>
        <w:t>.</w:t>
      </w:r>
      <w:r w:rsidR="00E90BE4" w:rsidRPr="003C5F95">
        <w:rPr>
          <w:rFonts w:ascii="Arial" w:hAnsi="Arial" w:cs="Arial"/>
          <w:sz w:val="24"/>
          <w:szCs w:val="24"/>
        </w:rPr>
        <w:t xml:space="preserve"> </w:t>
      </w:r>
      <w:r w:rsidR="00EF793F" w:rsidRPr="003C5F95">
        <w:rPr>
          <w:rFonts w:ascii="Arial" w:hAnsi="Arial" w:cs="Arial"/>
          <w:sz w:val="24"/>
          <w:szCs w:val="24"/>
        </w:rPr>
        <w:t xml:space="preserve">Для районных печатных СМИ - справка об общем количестве публикаций с указанием названия каждой из них, заверенная подписью руководителя СМИ издания и печатью, и </w:t>
      </w:r>
      <w:r w:rsidR="00E4212F" w:rsidRPr="003C5F95">
        <w:rPr>
          <w:rFonts w:ascii="Arial" w:hAnsi="Arial" w:cs="Arial"/>
          <w:sz w:val="24"/>
          <w:szCs w:val="24"/>
        </w:rPr>
        <w:t>лучшие  материалы</w:t>
      </w:r>
      <w:r w:rsidR="00EF793F" w:rsidRPr="003C5F95">
        <w:rPr>
          <w:rFonts w:ascii="Arial" w:hAnsi="Arial" w:cs="Arial"/>
          <w:sz w:val="24"/>
          <w:szCs w:val="24"/>
        </w:rPr>
        <w:t xml:space="preserve"> по теме Конкурса, отобранных самими участниками. </w:t>
      </w:r>
    </w:p>
    <w:p w:rsidR="00EF793F" w:rsidRPr="003C5F95" w:rsidRDefault="003C5F95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b/>
          <w:sz w:val="24"/>
          <w:szCs w:val="24"/>
        </w:rPr>
        <w:t>2</w:t>
      </w:r>
      <w:r w:rsidR="00EF793F" w:rsidRPr="003C5F95">
        <w:rPr>
          <w:rFonts w:ascii="Arial" w:hAnsi="Arial" w:cs="Arial"/>
          <w:b/>
          <w:sz w:val="24"/>
          <w:szCs w:val="24"/>
        </w:rPr>
        <w:t>.3.2.</w:t>
      </w:r>
      <w:r w:rsidR="00EF793F" w:rsidRPr="003C5F95">
        <w:rPr>
          <w:rFonts w:ascii="Arial" w:hAnsi="Arial" w:cs="Arial"/>
          <w:sz w:val="24"/>
          <w:szCs w:val="24"/>
        </w:rPr>
        <w:t xml:space="preserve"> Для интернет-изданий - справка об общем количестве материалов с указанием названия каждого из них, заверенная подписью руководителя печатного (сетевого) издания и печатью, и </w:t>
      </w:r>
      <w:r w:rsidR="00E4212F" w:rsidRPr="003C5F95">
        <w:rPr>
          <w:rFonts w:ascii="Arial" w:hAnsi="Arial" w:cs="Arial"/>
          <w:sz w:val="24"/>
          <w:szCs w:val="24"/>
        </w:rPr>
        <w:t>лучшие</w:t>
      </w:r>
      <w:r w:rsidR="00EF793F" w:rsidRPr="003C5F95">
        <w:rPr>
          <w:rFonts w:ascii="Arial" w:hAnsi="Arial" w:cs="Arial"/>
          <w:sz w:val="24"/>
          <w:szCs w:val="24"/>
        </w:rPr>
        <w:t xml:space="preserve"> публикации по теме Конкурса, отобранные самими участниками.</w:t>
      </w:r>
    </w:p>
    <w:p w:rsidR="00EF793F" w:rsidRPr="003C5F95" w:rsidRDefault="003C5F95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b/>
          <w:sz w:val="24"/>
          <w:szCs w:val="24"/>
        </w:rPr>
        <w:t>2</w:t>
      </w:r>
      <w:r w:rsidR="00EF793F" w:rsidRPr="003C5F95">
        <w:rPr>
          <w:rFonts w:ascii="Arial" w:hAnsi="Arial" w:cs="Arial"/>
          <w:b/>
          <w:sz w:val="24"/>
          <w:szCs w:val="24"/>
        </w:rPr>
        <w:t xml:space="preserve">.4. </w:t>
      </w:r>
      <w:r w:rsidR="00EF793F" w:rsidRPr="003C5F95">
        <w:rPr>
          <w:rFonts w:ascii="Arial" w:hAnsi="Arial" w:cs="Arial"/>
          <w:sz w:val="24"/>
          <w:szCs w:val="24"/>
        </w:rPr>
        <w:t xml:space="preserve"> В том случае, если статьи в районных газетах и сетевых изданиях были опубликованы на национальных языках народов, проживающих на территории Кабардино-Балкарской Республики, наряду с материалами на языке оригинала предоставляются авторские переводы таких публикаций на русский язык в 1 (одном) экземпляре.</w:t>
      </w:r>
    </w:p>
    <w:p w:rsidR="00EF793F" w:rsidRPr="003C5F95" w:rsidRDefault="003C5F95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b/>
          <w:sz w:val="24"/>
          <w:szCs w:val="24"/>
        </w:rPr>
        <w:t>2</w:t>
      </w:r>
      <w:r w:rsidR="00E90BE4" w:rsidRPr="003C5F95">
        <w:rPr>
          <w:rFonts w:ascii="Arial" w:hAnsi="Arial" w:cs="Arial"/>
          <w:b/>
          <w:sz w:val="24"/>
          <w:szCs w:val="24"/>
        </w:rPr>
        <w:t>.5.</w:t>
      </w:r>
      <w:r w:rsidR="00E90BE4" w:rsidRPr="003C5F95">
        <w:rPr>
          <w:rFonts w:ascii="Arial" w:hAnsi="Arial" w:cs="Arial"/>
          <w:sz w:val="24"/>
          <w:szCs w:val="24"/>
        </w:rPr>
        <w:t xml:space="preserve"> </w:t>
      </w:r>
      <w:r w:rsidR="00EF793F" w:rsidRPr="003C5F95">
        <w:rPr>
          <w:rFonts w:ascii="Arial" w:hAnsi="Arial" w:cs="Arial"/>
          <w:sz w:val="24"/>
          <w:szCs w:val="24"/>
        </w:rPr>
        <w:t>Заявки на участие в Конкурсе принимаются с пометкой «КОНКУРС» по следующему адресу:</w:t>
      </w:r>
    </w:p>
    <w:p w:rsidR="00EF793F" w:rsidRPr="003C5F95" w:rsidRDefault="00EF793F" w:rsidP="003C5F95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sz w:val="24"/>
          <w:szCs w:val="24"/>
        </w:rPr>
        <w:t xml:space="preserve"> 360028 КБР, г. Нальчик, пр. Ленина 27</w:t>
      </w:r>
      <w:r w:rsidR="00E4212F" w:rsidRPr="003C5F95">
        <w:rPr>
          <w:rFonts w:ascii="Arial" w:hAnsi="Arial" w:cs="Arial"/>
          <w:sz w:val="24"/>
          <w:szCs w:val="24"/>
        </w:rPr>
        <w:t>, Исполнительная дирекция АСМО КБР.</w:t>
      </w:r>
    </w:p>
    <w:p w:rsidR="00EF793F" w:rsidRPr="003C5F95" w:rsidRDefault="00EF793F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167FC" w:rsidRPr="005167FC" w:rsidRDefault="005167FC" w:rsidP="005167FC">
      <w:pPr>
        <w:pStyle w:val="a3"/>
        <w:numPr>
          <w:ilvl w:val="0"/>
          <w:numId w:val="2"/>
        </w:numPr>
        <w:spacing w:after="0" w:line="312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Критерии выбора победителей Конкурса и оценка материалов</w:t>
      </w:r>
    </w:p>
    <w:p w:rsidR="00EF793F" w:rsidRPr="003C5F95" w:rsidRDefault="003C5F95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b/>
          <w:sz w:val="24"/>
          <w:szCs w:val="24"/>
        </w:rPr>
        <w:t>3</w:t>
      </w:r>
      <w:r w:rsidR="00E90BE4" w:rsidRPr="003C5F95">
        <w:rPr>
          <w:rFonts w:ascii="Arial" w:hAnsi="Arial" w:cs="Arial"/>
          <w:b/>
          <w:sz w:val="24"/>
          <w:szCs w:val="24"/>
        </w:rPr>
        <w:t>.1.</w:t>
      </w:r>
      <w:r w:rsidR="00E90BE4" w:rsidRPr="003C5F95">
        <w:rPr>
          <w:rFonts w:ascii="Arial" w:hAnsi="Arial" w:cs="Arial"/>
          <w:sz w:val="24"/>
          <w:szCs w:val="24"/>
        </w:rPr>
        <w:t xml:space="preserve"> </w:t>
      </w:r>
      <w:r w:rsidR="00EF793F" w:rsidRPr="003C5F95">
        <w:rPr>
          <w:rFonts w:ascii="Arial" w:hAnsi="Arial" w:cs="Arial"/>
          <w:sz w:val="24"/>
          <w:szCs w:val="24"/>
        </w:rPr>
        <w:t>Конкурс проводится в один тур без предварительного отбора участников Конкурса.</w:t>
      </w:r>
    </w:p>
    <w:p w:rsidR="00EF793F" w:rsidRPr="003C5F95" w:rsidRDefault="003C5F95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b/>
          <w:sz w:val="24"/>
          <w:szCs w:val="24"/>
        </w:rPr>
        <w:t>3</w:t>
      </w:r>
      <w:r w:rsidR="00EF793F" w:rsidRPr="003C5F95">
        <w:rPr>
          <w:rFonts w:ascii="Arial" w:hAnsi="Arial" w:cs="Arial"/>
          <w:b/>
          <w:sz w:val="24"/>
          <w:szCs w:val="24"/>
        </w:rPr>
        <w:t>.2.</w:t>
      </w:r>
      <w:r w:rsidR="00EF793F" w:rsidRPr="003C5F95">
        <w:rPr>
          <w:rFonts w:ascii="Arial" w:hAnsi="Arial" w:cs="Arial"/>
          <w:sz w:val="24"/>
          <w:szCs w:val="24"/>
        </w:rPr>
        <w:t xml:space="preserve"> К Конкурсу допускаются средства массовой информации, выполнившие квалификационные требования по числу публикаций.</w:t>
      </w:r>
    </w:p>
    <w:p w:rsidR="00EF793F" w:rsidRPr="003C5F95" w:rsidRDefault="003C5F95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b/>
          <w:sz w:val="24"/>
          <w:szCs w:val="24"/>
        </w:rPr>
        <w:t>3</w:t>
      </w:r>
      <w:r w:rsidR="00E90BE4" w:rsidRPr="003C5F95">
        <w:rPr>
          <w:rFonts w:ascii="Arial" w:hAnsi="Arial" w:cs="Arial"/>
          <w:b/>
          <w:sz w:val="24"/>
          <w:szCs w:val="24"/>
        </w:rPr>
        <w:t>.3.</w:t>
      </w:r>
      <w:r w:rsidR="00E90BE4" w:rsidRPr="003C5F95">
        <w:rPr>
          <w:rFonts w:ascii="Arial" w:hAnsi="Arial" w:cs="Arial"/>
          <w:sz w:val="24"/>
          <w:szCs w:val="24"/>
        </w:rPr>
        <w:t xml:space="preserve"> </w:t>
      </w:r>
      <w:r w:rsidR="00EF793F" w:rsidRPr="003C5F95">
        <w:rPr>
          <w:rFonts w:ascii="Arial" w:hAnsi="Arial" w:cs="Arial"/>
          <w:sz w:val="24"/>
          <w:szCs w:val="24"/>
        </w:rPr>
        <w:t>Квалификационными требованиями для участия в Конкурсе является:</w:t>
      </w:r>
    </w:p>
    <w:p w:rsidR="00EF793F" w:rsidRPr="003C5F95" w:rsidRDefault="00EF793F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sz w:val="24"/>
          <w:szCs w:val="24"/>
        </w:rPr>
        <w:t>для печатных изданий (районные газеты) - не менее 12 публикаций;</w:t>
      </w:r>
    </w:p>
    <w:p w:rsidR="00EF793F" w:rsidRPr="003C5F95" w:rsidRDefault="00EF793F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sz w:val="24"/>
          <w:szCs w:val="24"/>
        </w:rPr>
        <w:t>сетевые издания (информационные агентства и Интернет-издания) - не менее 24 публикаций.</w:t>
      </w:r>
    </w:p>
    <w:p w:rsidR="00EF793F" w:rsidRPr="003C5F95" w:rsidRDefault="00EF793F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sz w:val="24"/>
          <w:szCs w:val="24"/>
        </w:rPr>
        <w:lastRenderedPageBreak/>
        <w:t>При превышении квалификационной нормы Жюри начисляются дополнительные баллы.</w:t>
      </w:r>
    </w:p>
    <w:p w:rsidR="00EF793F" w:rsidRPr="003C5F95" w:rsidRDefault="00EF793F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F793F" w:rsidRPr="005167FC" w:rsidRDefault="005167FC" w:rsidP="005167FC">
      <w:pPr>
        <w:pStyle w:val="a3"/>
        <w:numPr>
          <w:ilvl w:val="0"/>
          <w:numId w:val="2"/>
        </w:numPr>
        <w:spacing w:after="0" w:line="312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Жюри конкурса</w:t>
      </w:r>
    </w:p>
    <w:p w:rsidR="00EF793F" w:rsidRPr="003C5F95" w:rsidRDefault="003C5F95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b/>
          <w:sz w:val="24"/>
          <w:szCs w:val="24"/>
        </w:rPr>
        <w:t>4</w:t>
      </w:r>
      <w:r w:rsidR="00EF793F" w:rsidRPr="003C5F95">
        <w:rPr>
          <w:rFonts w:ascii="Arial" w:hAnsi="Arial" w:cs="Arial"/>
          <w:b/>
          <w:sz w:val="24"/>
          <w:szCs w:val="24"/>
        </w:rPr>
        <w:t>.1.</w:t>
      </w:r>
      <w:r w:rsidR="00EF793F" w:rsidRPr="003C5F95">
        <w:rPr>
          <w:rFonts w:ascii="Arial" w:hAnsi="Arial" w:cs="Arial"/>
          <w:sz w:val="24"/>
          <w:szCs w:val="24"/>
        </w:rPr>
        <w:t xml:space="preserve"> </w:t>
      </w:r>
      <w:r w:rsidR="00E90BE4" w:rsidRPr="003C5F95">
        <w:rPr>
          <w:rFonts w:ascii="Arial" w:hAnsi="Arial" w:cs="Arial"/>
          <w:sz w:val="24"/>
          <w:szCs w:val="24"/>
        </w:rPr>
        <w:t>Состав жюри Конкурса утверждается приказом Исполнительной дирекции АСМО КБР .</w:t>
      </w:r>
    </w:p>
    <w:p w:rsidR="00EF793F" w:rsidRPr="003C5F95" w:rsidRDefault="003C5F95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b/>
          <w:sz w:val="24"/>
          <w:szCs w:val="24"/>
        </w:rPr>
        <w:t>4.2</w:t>
      </w:r>
      <w:r w:rsidR="00EF793F" w:rsidRPr="003C5F95">
        <w:rPr>
          <w:rFonts w:ascii="Arial" w:hAnsi="Arial" w:cs="Arial"/>
          <w:b/>
          <w:sz w:val="24"/>
          <w:szCs w:val="24"/>
        </w:rPr>
        <w:t>.</w:t>
      </w:r>
      <w:r w:rsidR="00EF793F" w:rsidRPr="003C5F95">
        <w:rPr>
          <w:rFonts w:ascii="Arial" w:hAnsi="Arial" w:cs="Arial"/>
          <w:sz w:val="24"/>
          <w:szCs w:val="24"/>
        </w:rPr>
        <w:t xml:space="preserve">  Голосование членов Жюри Конкурса производится в один тур.</w:t>
      </w:r>
    </w:p>
    <w:p w:rsidR="00EF793F" w:rsidRPr="003C5F95" w:rsidRDefault="003C5F95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b/>
          <w:sz w:val="24"/>
          <w:szCs w:val="24"/>
        </w:rPr>
        <w:t>4.3</w:t>
      </w:r>
      <w:r w:rsidR="00E4212F" w:rsidRPr="003C5F95">
        <w:rPr>
          <w:rFonts w:ascii="Arial" w:hAnsi="Arial" w:cs="Arial"/>
          <w:b/>
          <w:sz w:val="24"/>
          <w:szCs w:val="24"/>
        </w:rPr>
        <w:t xml:space="preserve">. </w:t>
      </w:r>
      <w:r w:rsidR="00EF793F" w:rsidRPr="003C5F95">
        <w:rPr>
          <w:rFonts w:ascii="Arial" w:hAnsi="Arial" w:cs="Arial"/>
          <w:sz w:val="24"/>
          <w:szCs w:val="24"/>
        </w:rPr>
        <w:t>Голосование производится каждым членом Жюри Конкурса индивидуально по десятибалльной системе.</w:t>
      </w:r>
    </w:p>
    <w:p w:rsidR="00A5740D" w:rsidRPr="003C5F95" w:rsidRDefault="003C5F95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b/>
          <w:sz w:val="24"/>
          <w:szCs w:val="24"/>
        </w:rPr>
        <w:t>4.4</w:t>
      </w:r>
      <w:r w:rsidR="00A5740D" w:rsidRPr="003C5F95">
        <w:rPr>
          <w:rFonts w:ascii="Arial" w:hAnsi="Arial" w:cs="Arial"/>
          <w:b/>
          <w:sz w:val="24"/>
          <w:szCs w:val="24"/>
        </w:rPr>
        <w:t>.</w:t>
      </w:r>
      <w:r w:rsidR="00A5740D" w:rsidRPr="003C5F95">
        <w:rPr>
          <w:rFonts w:ascii="Arial" w:hAnsi="Arial" w:cs="Arial"/>
          <w:sz w:val="24"/>
          <w:szCs w:val="24"/>
        </w:rPr>
        <w:t xml:space="preserve"> Итоговая оценка каждого участника Конкурса определяется путем простого арифметического суммирования оценок членов Жюри.</w:t>
      </w:r>
    </w:p>
    <w:p w:rsidR="00A5740D" w:rsidRPr="003C5F95" w:rsidRDefault="003C5F95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b/>
          <w:sz w:val="24"/>
          <w:szCs w:val="24"/>
        </w:rPr>
        <w:t>4.5</w:t>
      </w:r>
      <w:r w:rsidR="00A5740D" w:rsidRPr="003C5F95">
        <w:rPr>
          <w:rFonts w:ascii="Arial" w:hAnsi="Arial" w:cs="Arial"/>
          <w:b/>
          <w:sz w:val="24"/>
          <w:szCs w:val="24"/>
        </w:rPr>
        <w:t>.</w:t>
      </w:r>
      <w:r w:rsidR="00A5740D" w:rsidRPr="003C5F95">
        <w:rPr>
          <w:rFonts w:ascii="Arial" w:hAnsi="Arial" w:cs="Arial"/>
          <w:sz w:val="24"/>
          <w:szCs w:val="24"/>
        </w:rPr>
        <w:t xml:space="preserve">  Победитель Конкурса и участники Конкурса, занявшие второе и третье места в каждой номинации, определяются исходя из общего количества набранных баллов.</w:t>
      </w:r>
    </w:p>
    <w:p w:rsidR="00A5740D" w:rsidRPr="003C5F95" w:rsidRDefault="00A5740D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167FC" w:rsidRDefault="005167FC" w:rsidP="005167FC">
      <w:pPr>
        <w:pStyle w:val="a3"/>
        <w:numPr>
          <w:ilvl w:val="0"/>
          <w:numId w:val="2"/>
        </w:numPr>
        <w:spacing w:after="0" w:line="312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Призовой фонд Конкурса</w:t>
      </w:r>
    </w:p>
    <w:p w:rsidR="005167FC" w:rsidRPr="005167FC" w:rsidRDefault="005167FC" w:rsidP="005167FC">
      <w:pPr>
        <w:pStyle w:val="a3"/>
        <w:numPr>
          <w:ilvl w:val="1"/>
          <w:numId w:val="2"/>
        </w:numPr>
        <w:spacing w:after="0" w:line="312" w:lineRule="auto"/>
        <w:rPr>
          <w:rFonts w:ascii="Arial" w:hAnsi="Arial" w:cs="Arial"/>
          <w:b/>
          <w:sz w:val="24"/>
          <w:szCs w:val="24"/>
        </w:rPr>
      </w:pPr>
      <w:r w:rsidRPr="005167FC">
        <w:rPr>
          <w:rFonts w:ascii="Arial" w:hAnsi="Arial" w:cs="Arial"/>
          <w:sz w:val="24"/>
          <w:szCs w:val="24"/>
        </w:rPr>
        <w:t xml:space="preserve">Призовой фонд Конкурса формируется из премиальных средств АСМО КБР, в сумме </w:t>
      </w:r>
      <w:r>
        <w:rPr>
          <w:rFonts w:ascii="Arial" w:hAnsi="Arial" w:cs="Arial"/>
          <w:sz w:val="24"/>
          <w:szCs w:val="24"/>
        </w:rPr>
        <w:t>90</w:t>
      </w:r>
      <w:r w:rsidRPr="005167FC">
        <w:rPr>
          <w:rFonts w:ascii="Arial" w:hAnsi="Arial" w:cs="Arial"/>
          <w:sz w:val="24"/>
          <w:szCs w:val="24"/>
        </w:rPr>
        <w:t xml:space="preserve"> 000 рублей.</w:t>
      </w:r>
    </w:p>
    <w:p w:rsidR="00A5740D" w:rsidRPr="005167FC" w:rsidRDefault="00A5740D" w:rsidP="005167FC">
      <w:pPr>
        <w:pStyle w:val="a3"/>
        <w:numPr>
          <w:ilvl w:val="1"/>
          <w:numId w:val="2"/>
        </w:numPr>
        <w:spacing w:after="0" w:line="312" w:lineRule="auto"/>
        <w:rPr>
          <w:rFonts w:ascii="Arial" w:hAnsi="Arial" w:cs="Arial"/>
          <w:b/>
          <w:sz w:val="24"/>
          <w:szCs w:val="24"/>
        </w:rPr>
      </w:pPr>
      <w:r w:rsidRPr="005167FC">
        <w:rPr>
          <w:rFonts w:ascii="Arial" w:hAnsi="Arial" w:cs="Arial"/>
          <w:sz w:val="24"/>
          <w:szCs w:val="24"/>
        </w:rPr>
        <w:t>В рамках Конкурса учреждаются следующие д</w:t>
      </w:r>
      <w:r w:rsidR="003C5F95" w:rsidRPr="005167FC">
        <w:rPr>
          <w:rFonts w:ascii="Arial" w:hAnsi="Arial" w:cs="Arial"/>
          <w:sz w:val="24"/>
          <w:szCs w:val="24"/>
        </w:rPr>
        <w:t>енежные премии</w:t>
      </w:r>
      <w:r w:rsidRPr="005167FC">
        <w:rPr>
          <w:rFonts w:ascii="Arial" w:hAnsi="Arial" w:cs="Arial"/>
          <w:sz w:val="24"/>
          <w:szCs w:val="24"/>
        </w:rPr>
        <w:t>:</w:t>
      </w:r>
    </w:p>
    <w:p w:rsidR="003C5F95" w:rsidRPr="003C5F95" w:rsidRDefault="00A5740D" w:rsidP="005167FC">
      <w:pPr>
        <w:spacing w:after="0" w:line="312" w:lineRule="auto"/>
        <w:ind w:firstLine="1560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sz w:val="24"/>
          <w:szCs w:val="24"/>
        </w:rPr>
        <w:t xml:space="preserve">первая премия </w:t>
      </w:r>
      <w:r w:rsidR="00E4212F" w:rsidRPr="003C5F95">
        <w:rPr>
          <w:rFonts w:ascii="Arial" w:hAnsi="Arial" w:cs="Arial"/>
          <w:sz w:val="24"/>
          <w:szCs w:val="24"/>
        </w:rPr>
        <w:t>–</w:t>
      </w:r>
      <w:r w:rsidRPr="003C5F95">
        <w:rPr>
          <w:rFonts w:ascii="Arial" w:hAnsi="Arial" w:cs="Arial"/>
          <w:sz w:val="24"/>
          <w:szCs w:val="24"/>
        </w:rPr>
        <w:t xml:space="preserve"> </w:t>
      </w:r>
      <w:r w:rsidR="000A2468">
        <w:rPr>
          <w:rFonts w:ascii="Arial" w:hAnsi="Arial" w:cs="Arial"/>
          <w:sz w:val="24"/>
          <w:szCs w:val="24"/>
        </w:rPr>
        <w:t>4</w:t>
      </w:r>
      <w:r w:rsidR="00E4212F" w:rsidRPr="003C5F95">
        <w:rPr>
          <w:rFonts w:ascii="Arial" w:hAnsi="Arial" w:cs="Arial"/>
          <w:sz w:val="24"/>
          <w:szCs w:val="24"/>
        </w:rPr>
        <w:t>0,0</w:t>
      </w:r>
      <w:r w:rsidRPr="003C5F95">
        <w:rPr>
          <w:rFonts w:ascii="Arial" w:hAnsi="Arial" w:cs="Arial"/>
          <w:sz w:val="24"/>
          <w:szCs w:val="24"/>
        </w:rPr>
        <w:t xml:space="preserve"> </w:t>
      </w:r>
      <w:r w:rsidR="00E4212F" w:rsidRPr="003C5F95">
        <w:rPr>
          <w:rFonts w:ascii="Arial" w:hAnsi="Arial" w:cs="Arial"/>
          <w:sz w:val="24"/>
          <w:szCs w:val="24"/>
        </w:rPr>
        <w:t>тысяч рублей;</w:t>
      </w:r>
    </w:p>
    <w:p w:rsidR="003C5F95" w:rsidRPr="003C5F95" w:rsidRDefault="000A2468" w:rsidP="005167FC">
      <w:pPr>
        <w:spacing w:after="0" w:line="312" w:lineRule="auto"/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вторая премия – 30</w:t>
      </w:r>
      <w:r w:rsidR="00E4212F" w:rsidRPr="003C5F95">
        <w:rPr>
          <w:rFonts w:ascii="Arial" w:hAnsi="Arial" w:cs="Arial"/>
          <w:sz w:val="24"/>
          <w:szCs w:val="24"/>
        </w:rPr>
        <w:t xml:space="preserve">,0 тысяч рублей; </w:t>
      </w:r>
    </w:p>
    <w:p w:rsidR="00A5740D" w:rsidRPr="003C5F95" w:rsidRDefault="000A2468" w:rsidP="005167FC">
      <w:pPr>
        <w:spacing w:after="0" w:line="312" w:lineRule="auto"/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третья премия – 2</w:t>
      </w:r>
      <w:r w:rsidR="00E4212F" w:rsidRPr="003C5F95">
        <w:rPr>
          <w:rFonts w:ascii="Arial" w:hAnsi="Arial" w:cs="Arial"/>
          <w:sz w:val="24"/>
          <w:szCs w:val="24"/>
        </w:rPr>
        <w:t>0,0</w:t>
      </w:r>
      <w:r w:rsidR="00A5740D" w:rsidRPr="003C5F95">
        <w:rPr>
          <w:rFonts w:ascii="Arial" w:hAnsi="Arial" w:cs="Arial"/>
          <w:sz w:val="24"/>
          <w:szCs w:val="24"/>
        </w:rPr>
        <w:t xml:space="preserve"> тысяч рублей.</w:t>
      </w:r>
    </w:p>
    <w:p w:rsidR="003C5F95" w:rsidRDefault="003C5F95" w:rsidP="005167FC">
      <w:pPr>
        <w:spacing w:after="0" w:line="312" w:lineRule="auto"/>
        <w:ind w:firstLine="1560"/>
        <w:rPr>
          <w:rFonts w:ascii="Arial" w:hAnsi="Arial" w:cs="Arial"/>
          <w:sz w:val="24"/>
          <w:szCs w:val="24"/>
        </w:rPr>
      </w:pPr>
    </w:p>
    <w:p w:rsidR="007132B7" w:rsidRPr="003C5F95" w:rsidRDefault="007132B7" w:rsidP="003C5F95">
      <w:pPr>
        <w:spacing w:after="0" w:line="312" w:lineRule="auto"/>
        <w:rPr>
          <w:rFonts w:ascii="Arial" w:hAnsi="Arial" w:cs="Arial"/>
          <w:sz w:val="24"/>
          <w:szCs w:val="24"/>
        </w:rPr>
      </w:pPr>
    </w:p>
    <w:p w:rsidR="00A5740D" w:rsidRPr="005167FC" w:rsidRDefault="005167FC" w:rsidP="005167FC">
      <w:pPr>
        <w:pStyle w:val="a3"/>
        <w:numPr>
          <w:ilvl w:val="0"/>
          <w:numId w:val="2"/>
        </w:numPr>
        <w:spacing w:after="0" w:line="312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Подведение итогов Конкурса</w:t>
      </w:r>
    </w:p>
    <w:p w:rsidR="00A5740D" w:rsidRPr="003C5F95" w:rsidRDefault="00A5740D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5740D" w:rsidRPr="003C5F95" w:rsidRDefault="003C5F95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b/>
          <w:sz w:val="24"/>
          <w:szCs w:val="24"/>
        </w:rPr>
        <w:t>6</w:t>
      </w:r>
      <w:r w:rsidR="00A5740D" w:rsidRPr="003C5F95">
        <w:rPr>
          <w:rFonts w:ascii="Arial" w:hAnsi="Arial" w:cs="Arial"/>
          <w:b/>
          <w:sz w:val="24"/>
          <w:szCs w:val="24"/>
        </w:rPr>
        <w:t>.1.</w:t>
      </w:r>
      <w:r>
        <w:rPr>
          <w:rFonts w:ascii="Arial" w:hAnsi="Arial" w:cs="Arial"/>
          <w:sz w:val="24"/>
          <w:szCs w:val="24"/>
        </w:rPr>
        <w:t xml:space="preserve"> </w:t>
      </w:r>
      <w:r w:rsidR="00A5740D" w:rsidRPr="003C5F95">
        <w:rPr>
          <w:rFonts w:ascii="Arial" w:hAnsi="Arial" w:cs="Arial"/>
          <w:sz w:val="24"/>
          <w:szCs w:val="24"/>
        </w:rPr>
        <w:t>Итоги Конкурса подводятся в Кабардино-Балкарской Республике после завершения работы Жюри.</w:t>
      </w:r>
    </w:p>
    <w:p w:rsidR="00A5740D" w:rsidRPr="003C5F95" w:rsidRDefault="003C5F95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b/>
          <w:sz w:val="24"/>
          <w:szCs w:val="24"/>
        </w:rPr>
        <w:t>6.2.</w:t>
      </w:r>
      <w:r w:rsidRPr="003C5F95">
        <w:rPr>
          <w:rFonts w:ascii="Arial" w:hAnsi="Arial" w:cs="Arial"/>
          <w:sz w:val="24"/>
          <w:szCs w:val="24"/>
        </w:rPr>
        <w:t xml:space="preserve"> </w:t>
      </w:r>
      <w:r w:rsidR="00A5740D" w:rsidRPr="003C5F95">
        <w:rPr>
          <w:rFonts w:ascii="Arial" w:hAnsi="Arial" w:cs="Arial"/>
          <w:sz w:val="24"/>
          <w:szCs w:val="24"/>
        </w:rPr>
        <w:t xml:space="preserve">Место и порядок </w:t>
      </w:r>
      <w:proofErr w:type="gramStart"/>
      <w:r w:rsidR="00A5740D" w:rsidRPr="003C5F95">
        <w:rPr>
          <w:rFonts w:ascii="Arial" w:hAnsi="Arial" w:cs="Arial"/>
          <w:sz w:val="24"/>
          <w:szCs w:val="24"/>
        </w:rPr>
        <w:t>проведения церемонии награждения победителей Конкурса</w:t>
      </w:r>
      <w:proofErr w:type="gramEnd"/>
      <w:r w:rsidR="00A5740D" w:rsidRPr="003C5F95">
        <w:rPr>
          <w:rFonts w:ascii="Arial" w:hAnsi="Arial" w:cs="Arial"/>
          <w:sz w:val="24"/>
          <w:szCs w:val="24"/>
        </w:rPr>
        <w:t xml:space="preserve"> определяются Жюри Конкурса.</w:t>
      </w:r>
    </w:p>
    <w:p w:rsidR="00A5740D" w:rsidRPr="003C5F95" w:rsidRDefault="003C5F95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b/>
          <w:sz w:val="24"/>
          <w:szCs w:val="24"/>
        </w:rPr>
        <w:t>6</w:t>
      </w:r>
      <w:r w:rsidR="00A5740D" w:rsidRPr="003C5F95">
        <w:rPr>
          <w:rFonts w:ascii="Arial" w:hAnsi="Arial" w:cs="Arial"/>
          <w:b/>
          <w:sz w:val="24"/>
          <w:szCs w:val="24"/>
        </w:rPr>
        <w:t>.3.</w:t>
      </w:r>
      <w:r w:rsidR="00A5740D" w:rsidRPr="003C5F95">
        <w:rPr>
          <w:rFonts w:ascii="Arial" w:hAnsi="Arial" w:cs="Arial"/>
          <w:sz w:val="24"/>
          <w:szCs w:val="24"/>
        </w:rPr>
        <w:t xml:space="preserve"> Итоги Конкурса доводятся до сведения широкой общественности через республиканские и районные средства массовой информации.</w:t>
      </w:r>
    </w:p>
    <w:p w:rsidR="00597C7D" w:rsidRPr="003C5F95" w:rsidRDefault="003C5F95" w:rsidP="003C5F95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b/>
          <w:sz w:val="24"/>
          <w:szCs w:val="24"/>
        </w:rPr>
        <w:t>6</w:t>
      </w:r>
      <w:r w:rsidR="00597C7D" w:rsidRPr="003C5F95">
        <w:rPr>
          <w:rFonts w:ascii="Arial" w:hAnsi="Arial" w:cs="Arial"/>
          <w:b/>
          <w:sz w:val="24"/>
          <w:szCs w:val="24"/>
        </w:rPr>
        <w:t>.4.</w:t>
      </w:r>
      <w:r w:rsidR="00597C7D" w:rsidRPr="003C5F95">
        <w:rPr>
          <w:rFonts w:ascii="Arial" w:hAnsi="Arial" w:cs="Arial"/>
          <w:sz w:val="24"/>
          <w:szCs w:val="24"/>
        </w:rPr>
        <w:t xml:space="preserve"> Разъяснения и консультации по вопросам проведения Конкурса осуществляются по адресу: </w:t>
      </w:r>
    </w:p>
    <w:p w:rsidR="00597C7D" w:rsidRPr="003C5F95" w:rsidRDefault="00597C7D" w:rsidP="003C5F95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sz w:val="24"/>
          <w:szCs w:val="24"/>
        </w:rPr>
        <w:t>360028 КБР, г. Нальчик, пр. Ленина 27,</w:t>
      </w:r>
      <w:r w:rsidR="007132B7">
        <w:rPr>
          <w:rFonts w:ascii="Arial" w:hAnsi="Arial" w:cs="Arial"/>
          <w:sz w:val="24"/>
          <w:szCs w:val="24"/>
        </w:rPr>
        <w:t xml:space="preserve"> </w:t>
      </w:r>
      <w:r w:rsidRPr="003C5F95">
        <w:rPr>
          <w:rFonts w:ascii="Arial" w:hAnsi="Arial" w:cs="Arial"/>
          <w:sz w:val="24"/>
          <w:szCs w:val="24"/>
        </w:rPr>
        <w:t>АСМО КБР</w:t>
      </w:r>
    </w:p>
    <w:p w:rsidR="00597C7D" w:rsidRPr="003C5F95" w:rsidRDefault="00597C7D" w:rsidP="003C5F95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5F95">
        <w:rPr>
          <w:rFonts w:ascii="Arial" w:hAnsi="Arial" w:cs="Arial"/>
          <w:sz w:val="24"/>
          <w:szCs w:val="24"/>
        </w:rPr>
        <w:t>Контактные телефоны: 40-52-80,40-56-67</w:t>
      </w:r>
      <w:r w:rsidR="003C5F95" w:rsidRPr="003C5F95">
        <w:rPr>
          <w:rFonts w:ascii="Arial" w:hAnsi="Arial" w:cs="Arial"/>
          <w:sz w:val="24"/>
          <w:szCs w:val="24"/>
        </w:rPr>
        <w:t>.</w:t>
      </w:r>
    </w:p>
    <w:p w:rsidR="00597C7D" w:rsidRPr="003C5F95" w:rsidRDefault="00597C7D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5740D" w:rsidRPr="003C5F95" w:rsidRDefault="00A5740D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5740D" w:rsidRPr="003C5F95" w:rsidRDefault="00A5740D" w:rsidP="003C5F95">
      <w:pPr>
        <w:spacing w:after="0" w:line="312" w:lineRule="auto"/>
        <w:ind w:firstLine="851"/>
        <w:jc w:val="both"/>
        <w:rPr>
          <w:rFonts w:ascii="Arial" w:hAnsi="Arial" w:cs="Arial"/>
          <w:sz w:val="24"/>
          <w:szCs w:val="24"/>
        </w:rPr>
      </w:pPr>
    </w:p>
    <w:sectPr w:rsidR="00A5740D" w:rsidRPr="003C5F95" w:rsidSect="003C5F95">
      <w:footerReference w:type="default" r:id="rId8"/>
      <w:pgSz w:w="11906" w:h="16838"/>
      <w:pgMar w:top="568" w:right="566" w:bottom="142" w:left="993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DF1" w:rsidRDefault="00971DF1" w:rsidP="00706714">
      <w:pPr>
        <w:spacing w:after="0" w:line="240" w:lineRule="auto"/>
      </w:pPr>
      <w:r>
        <w:separator/>
      </w:r>
    </w:p>
  </w:endnote>
  <w:endnote w:type="continuationSeparator" w:id="0">
    <w:p w:rsidR="00971DF1" w:rsidRDefault="00971DF1" w:rsidP="0070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3362091"/>
      <w:docPartObj>
        <w:docPartGallery w:val="Page Numbers (Bottom of Page)"/>
        <w:docPartUnique/>
      </w:docPartObj>
    </w:sdtPr>
    <w:sdtEndPr/>
    <w:sdtContent>
      <w:p w:rsidR="003C5F95" w:rsidRDefault="003C5F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D15">
          <w:rPr>
            <w:noProof/>
          </w:rPr>
          <w:t>1</w:t>
        </w:r>
        <w:r>
          <w:fldChar w:fldCharType="end"/>
        </w:r>
      </w:p>
    </w:sdtContent>
  </w:sdt>
  <w:p w:rsidR="00706714" w:rsidRDefault="007067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DF1" w:rsidRDefault="00971DF1" w:rsidP="00706714">
      <w:pPr>
        <w:spacing w:after="0" w:line="240" w:lineRule="auto"/>
      </w:pPr>
      <w:r>
        <w:separator/>
      </w:r>
    </w:p>
  </w:footnote>
  <w:footnote w:type="continuationSeparator" w:id="0">
    <w:p w:rsidR="00971DF1" w:rsidRDefault="00971DF1" w:rsidP="0070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94142"/>
    <w:multiLevelType w:val="multilevel"/>
    <w:tmpl w:val="C204CAA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7A4B6968"/>
    <w:multiLevelType w:val="hybridMultilevel"/>
    <w:tmpl w:val="732C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89"/>
    <w:rsid w:val="00021089"/>
    <w:rsid w:val="0004123E"/>
    <w:rsid w:val="000A2468"/>
    <w:rsid w:val="0013383C"/>
    <w:rsid w:val="00137ADB"/>
    <w:rsid w:val="002125E4"/>
    <w:rsid w:val="003165EF"/>
    <w:rsid w:val="003C5F95"/>
    <w:rsid w:val="0043055D"/>
    <w:rsid w:val="0043217E"/>
    <w:rsid w:val="005167FC"/>
    <w:rsid w:val="00562B71"/>
    <w:rsid w:val="00597C7D"/>
    <w:rsid w:val="005C18BA"/>
    <w:rsid w:val="006330CD"/>
    <w:rsid w:val="006B310C"/>
    <w:rsid w:val="00706714"/>
    <w:rsid w:val="007132B7"/>
    <w:rsid w:val="00790482"/>
    <w:rsid w:val="007F1818"/>
    <w:rsid w:val="00804D15"/>
    <w:rsid w:val="008275FA"/>
    <w:rsid w:val="00877D3C"/>
    <w:rsid w:val="00890A1F"/>
    <w:rsid w:val="008E136C"/>
    <w:rsid w:val="008F5B02"/>
    <w:rsid w:val="00971DF1"/>
    <w:rsid w:val="00A3499F"/>
    <w:rsid w:val="00A41F35"/>
    <w:rsid w:val="00A5740D"/>
    <w:rsid w:val="00AA28AE"/>
    <w:rsid w:val="00AA3C75"/>
    <w:rsid w:val="00AB5257"/>
    <w:rsid w:val="00CD3498"/>
    <w:rsid w:val="00E4212F"/>
    <w:rsid w:val="00E7667A"/>
    <w:rsid w:val="00E90BE4"/>
    <w:rsid w:val="00EF5BDF"/>
    <w:rsid w:val="00EF793F"/>
    <w:rsid w:val="00F8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tligurova</dc:creator>
  <cp:lastModifiedBy>Фатима Чеченова</cp:lastModifiedBy>
  <cp:revision>7</cp:revision>
  <cp:lastPrinted>2021-02-03T08:27:00Z</cp:lastPrinted>
  <dcterms:created xsi:type="dcterms:W3CDTF">2013-05-17T13:34:00Z</dcterms:created>
  <dcterms:modified xsi:type="dcterms:W3CDTF">2021-02-03T09:12:00Z</dcterms:modified>
</cp:coreProperties>
</file>