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5C" w:rsidRDefault="00FD675C" w:rsidP="00860CDC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860CDC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4928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</w:t>
      </w:r>
      <w:r w:rsidR="003C1197">
        <w:rPr>
          <w:rFonts w:ascii="Times New Roman" w:hAnsi="Times New Roman" w:cs="Times New Roman"/>
          <w:sz w:val="28"/>
          <w:szCs w:val="28"/>
        </w:rPr>
        <w:t>.</w:t>
      </w:r>
    </w:p>
    <w:p w:rsidR="00FD675C" w:rsidRDefault="00FD675C" w:rsidP="00860CDC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740FF" w:rsidRDefault="00D740FF" w:rsidP="00D740FF">
      <w:pPr>
        <w:pStyle w:val="a3"/>
        <w:numPr>
          <w:ilvl w:val="0"/>
          <w:numId w:val="15"/>
        </w:numPr>
        <w:spacing w:line="312" w:lineRule="auto"/>
        <w:ind w:left="709" w:hanging="567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муниципальных </w:t>
      </w:r>
      <w:r w:rsidRPr="00D740FF">
        <w:rPr>
          <w:rFonts w:ascii="Times New Roman" w:hAnsi="Times New Roman" w:cs="Times New Roman"/>
          <w:sz w:val="28"/>
          <w:szCs w:val="28"/>
        </w:rPr>
        <w:t>образований КБР» за 2023 год и приоритетных направлениях деятельности Совета на 2024 год</w:t>
      </w:r>
      <w:r w:rsidR="00FD675C" w:rsidRPr="00D740FF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p w:rsidR="00FD675C" w:rsidRPr="00D740FF" w:rsidRDefault="00FD675C" w:rsidP="00D740FF">
      <w:pPr>
        <w:pStyle w:val="a3"/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40FF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D740FF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D740FF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ревизионной комиссии об исполнен</w:t>
      </w:r>
      <w:r w:rsidR="00AB4E63">
        <w:rPr>
          <w:rFonts w:ascii="Times New Roman" w:hAnsi="Times New Roman" w:cs="Times New Roman"/>
          <w:sz w:val="28"/>
          <w:szCs w:val="28"/>
        </w:rPr>
        <w:t>ии бюджета АСМО КБР за 2023 год.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5D4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</w:t>
      </w:r>
      <w:r w:rsidRPr="00A575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75D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ревизионной комиссии, заместитель главы Эльбрусского муниципального района.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торжественных мероприятий по случаю «Дня местного самоуправления».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5D4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A575D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A575D4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места и даты проведения Республиканской спартакиады муниципальных работников, посвященной «Дню местного самоуправления».</w:t>
      </w:r>
    </w:p>
    <w:p w:rsidR="00FD675C" w:rsidRPr="00EB0436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A575D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A575D4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результатов Республиканских конкурсов за 2023 и 2024 год.</w:t>
      </w:r>
    </w:p>
    <w:p w:rsidR="00FD675C" w:rsidRPr="00AE021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Почетной</w:t>
      </w:r>
      <w:r w:rsidRPr="008D3FF8">
        <w:rPr>
          <w:rFonts w:ascii="Times New Roman" w:hAnsi="Times New Roman" w:cs="Times New Roman"/>
          <w:sz w:val="28"/>
          <w:szCs w:val="28"/>
        </w:rPr>
        <w:t xml:space="preserve"> Грамотой Парламента КБР и благодарностью Председателя Парламента КБР. </w:t>
      </w:r>
    </w:p>
    <w:p w:rsidR="00FD675C" w:rsidRPr="008D3FF8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к награждению </w:t>
      </w:r>
      <w:r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8D3FF8">
        <w:rPr>
          <w:rFonts w:ascii="Times New Roman" w:hAnsi="Times New Roman" w:cs="Times New Roman"/>
          <w:sz w:val="28"/>
          <w:szCs w:val="28"/>
        </w:rPr>
        <w:t xml:space="preserve">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 и благодарностью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КБР.</w:t>
      </w:r>
    </w:p>
    <w:p w:rsidR="00FD675C" w:rsidRPr="00C43E52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75C" w:rsidRPr="00C43E52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52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FD675C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Ассоциации «Совет муниципальных образований КБР». 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3C1197" w:rsidRDefault="00FD675C" w:rsidP="00D740FF">
      <w:pPr>
        <w:pStyle w:val="a3"/>
        <w:numPr>
          <w:ilvl w:val="0"/>
          <w:numId w:val="15"/>
        </w:numPr>
        <w:spacing w:after="0" w:line="312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Разное.</w:t>
      </w:r>
    </w:p>
    <w:p w:rsidR="00FD675C" w:rsidRPr="003C1197" w:rsidRDefault="003C1197" w:rsidP="003C11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675C" w:rsidRPr="005B1573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1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Pr="009D10E5" w:rsidRDefault="00FD675C" w:rsidP="00860CD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4928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FD675C" w:rsidRPr="005B1573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pStyle w:val="a3"/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75C" w:rsidRDefault="00FD675C" w:rsidP="00860CDC">
      <w:pPr>
        <w:pStyle w:val="a3"/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образований КБР» за 2023 год и приоритетных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75C" w:rsidRDefault="00FD675C" w:rsidP="00860CDC">
      <w:pPr>
        <w:pStyle w:val="a3"/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Совета на 2024 год</w:t>
      </w:r>
    </w:p>
    <w:p w:rsidR="00FD675C" w:rsidRPr="005F4665" w:rsidRDefault="00FD675C" w:rsidP="00860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pStyle w:val="a3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доклад председателя Правления Ассоциации «Совет муниципал</w:t>
      </w:r>
      <w:r w:rsidR="005E6DFD">
        <w:rPr>
          <w:rFonts w:ascii="Times New Roman" w:hAnsi="Times New Roman"/>
          <w:sz w:val="28"/>
          <w:szCs w:val="28"/>
        </w:rPr>
        <w:t xml:space="preserve">ьных образований КБР» </w:t>
      </w:r>
      <w:proofErr w:type="spellStart"/>
      <w:r w:rsidR="005E6DFD">
        <w:rPr>
          <w:rFonts w:ascii="Times New Roman" w:hAnsi="Times New Roman"/>
          <w:sz w:val="28"/>
          <w:szCs w:val="28"/>
        </w:rPr>
        <w:t>Панагова</w:t>
      </w:r>
      <w:proofErr w:type="spellEnd"/>
      <w:r w:rsidR="005E6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 «</w:t>
      </w:r>
      <w:r w:rsidR="005E6D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>Ассоциации «Совет муниципальн</w:t>
      </w:r>
      <w:r w:rsidR="005E6DFD">
        <w:rPr>
          <w:rFonts w:ascii="Times New Roman" w:hAnsi="Times New Roman" w:cs="Times New Roman"/>
          <w:sz w:val="28"/>
          <w:szCs w:val="28"/>
        </w:rPr>
        <w:t>ых образований КБР» за 2023 год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приоритетных направлениях деятельности Совета на 2024 год»</w:t>
      </w:r>
      <w:r w:rsidR="004D32D4">
        <w:rPr>
          <w:rFonts w:ascii="Times New Roman" w:hAnsi="Times New Roman" w:cs="Times New Roman"/>
          <w:sz w:val="28"/>
          <w:szCs w:val="28"/>
        </w:rPr>
        <w:t>, Правление АСМО КБР решили</w:t>
      </w:r>
      <w:r>
        <w:rPr>
          <w:rFonts w:ascii="Times New Roman" w:hAnsi="Times New Roman"/>
          <w:sz w:val="28"/>
          <w:szCs w:val="28"/>
        </w:rPr>
        <w:t>:</w:t>
      </w:r>
    </w:p>
    <w:p w:rsidR="00FD675C" w:rsidRDefault="00FD675C" w:rsidP="00860CDC">
      <w:pPr>
        <w:pStyle w:val="a3"/>
        <w:numPr>
          <w:ilvl w:val="0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доклад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</w:t>
      </w:r>
      <w:r w:rsidR="005E6D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 за 2023 годы и приоритетных направлениях деятельности Совета на 2024 год»</w:t>
      </w:r>
      <w:r w:rsidR="005E6DFD">
        <w:rPr>
          <w:rFonts w:ascii="Times New Roman" w:hAnsi="Times New Roman" w:cs="Times New Roman"/>
          <w:sz w:val="28"/>
          <w:szCs w:val="28"/>
        </w:rPr>
        <w:t>.</w:t>
      </w:r>
    </w:p>
    <w:p w:rsidR="00FD675C" w:rsidRDefault="00FD675C" w:rsidP="00860CDC">
      <w:pPr>
        <w:pStyle w:val="a3"/>
        <w:numPr>
          <w:ilvl w:val="0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главам муниципальных образований и главам администраций местных органов власти Кабардино-Балкарской Республики:</w:t>
      </w:r>
    </w:p>
    <w:p w:rsidR="00FD675C" w:rsidRDefault="00FD675C" w:rsidP="00860CDC">
      <w:pPr>
        <w:pStyle w:val="a3"/>
        <w:numPr>
          <w:ilvl w:val="1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планы мероприятий и принять практические меры по реализации задач и предложений, вытекающих из Послания Президента РФ В.В. Путина Федеральному Собранию России на 2024 год.</w:t>
      </w:r>
    </w:p>
    <w:p w:rsidR="00FD675C" w:rsidRDefault="00FD675C" w:rsidP="00860CDC">
      <w:pPr>
        <w:pStyle w:val="a3"/>
        <w:numPr>
          <w:ilvl w:val="1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меры по вовлечению населения, представителей местного самоуправления в процесс реализации национальных проектов.</w:t>
      </w:r>
    </w:p>
    <w:p w:rsidR="00FD675C" w:rsidRDefault="00FD675C" w:rsidP="00860CDC">
      <w:pPr>
        <w:pStyle w:val="a3"/>
        <w:numPr>
          <w:ilvl w:val="1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значительному повышению инвестиционной привлекательности местных территорий, по развитию промышленного и сельскохозяйственного производства, по улучшению условий для развития малого и среднего бизнеса.</w:t>
      </w:r>
    </w:p>
    <w:p w:rsidR="00FD675C" w:rsidRPr="0043346B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национального проекта «Жилье и городская среда»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изировать</w:t>
      </w: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во Всероссийском конкурсе лучших проектов создания комфортной городской среды.</w:t>
      </w:r>
    </w:p>
    <w:p w:rsidR="00FD675C" w:rsidRPr="0083529A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Обеспечить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с НФ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оператор капремонта МКД КБР» по вопросам формирования краткосрочных программ капремонта МКД. Системно проводить сверку наличия собственников квартир и нежилых помещений. </w:t>
      </w: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Капитальный ремонт подводящих домовых инженерных систем электро-, тепл</w:t>
      </w:r>
      <w:proofErr w:type="gramStart"/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, газо-, водоснабжения, водоотведения проводить одновременно с реализацией муниципальных программ по благоустройству дворовых территорий.</w:t>
      </w:r>
    </w:p>
    <w:p w:rsidR="00FD675C" w:rsidRPr="00DF220D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взаимодействие с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вопросах повышения качества и оказания услуг по обращению</w:t>
      </w:r>
      <w:r w:rsidRPr="00DF2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твердыми коммунальными отходами.</w:t>
      </w:r>
      <w:r w:rsidRPr="00DF2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220D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разъяснению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привлечению</w:t>
      </w:r>
      <w:r w:rsidRPr="00DF2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r w:rsidRPr="00DF2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улучшению санитарного состояния придомовых территорий.</w:t>
      </w:r>
    </w:p>
    <w:p w:rsidR="00FD675C" w:rsidRPr="00113C2F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Шире привлекать граждан и общественные организации</w:t>
      </w: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 отбора дворовых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общественных территорий для включения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муниципальные программы. Сформировать информационные порталы, на которых размещается вся информация о реализации муниципальных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программ.</w:t>
      </w:r>
    </w:p>
    <w:p w:rsidR="00FD675C" w:rsidRPr="00113C2F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организационные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развитию территориального общественного самоуправления, повышению участия организаций ТОС в решении местных вопросов, оказывая им всестороннюю помощь, в том числе путем выделения финансовых средств.</w:t>
      </w:r>
    </w:p>
    <w:p w:rsidR="00FD675C" w:rsidRPr="00113C2F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по выстраиванию конструктивного взаимодействия с контрольно - надзорными органами при вынесении представлений, протестов и предписаний, с учетом реальной ситуации по ограниченности финансовых ресурсов и финансовой самостоятельности муниципальных образований в планировании местными бюджетами.</w:t>
      </w:r>
    </w:p>
    <w:p w:rsidR="00FD675C" w:rsidRPr="00113C2F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выполнение антикоррупционных мероприятий, с целью недопущения неисполнения муниципальными служащими обязательной по  своевременному и полному предоставлению сведений о доходах, занятий предпринимательской деятельностью и других запретов.</w:t>
      </w:r>
    </w:p>
    <w:p w:rsidR="00FD675C" w:rsidRPr="00113C2F" w:rsidRDefault="00FD675C" w:rsidP="00860CDC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проводить работу по улучшению информационного взаимодействия с местными СМИ, «Муниципальной газетой КБР». Системно наполнять свежими новостями муниципальные информационные сайты в сети «Интернет».</w:t>
      </w:r>
    </w:p>
    <w:p w:rsidR="00860CDC" w:rsidRDefault="00FD675C" w:rsidP="00860CDC">
      <w:pPr>
        <w:pStyle w:val="a3"/>
        <w:numPr>
          <w:ilvl w:val="0"/>
          <w:numId w:val="2"/>
        </w:numPr>
        <w:spacing w:after="0" w:line="312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исполнительной дирекции АСМО КБР:</w:t>
      </w:r>
    </w:p>
    <w:p w:rsidR="00860CD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60CDC">
        <w:rPr>
          <w:rFonts w:ascii="Times New Roman" w:hAnsi="Times New Roman"/>
          <w:sz w:val="28"/>
          <w:szCs w:val="28"/>
        </w:rPr>
        <w:t>- обеспечить системную помощь муниципалитетам по решению проблем реализации возложенных на них полномочий;</w:t>
      </w:r>
    </w:p>
    <w:p w:rsidR="00860CD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60CDC">
        <w:rPr>
          <w:rFonts w:ascii="Times New Roman" w:hAnsi="Times New Roman"/>
          <w:sz w:val="28"/>
          <w:szCs w:val="28"/>
        </w:rPr>
        <w:lastRenderedPageBreak/>
        <w:t>- регулярно проводить мониторинг правоприменительной практики в сфере местного самоуправления, с целью выявления препятствий в работе органов местной власти.</w:t>
      </w:r>
    </w:p>
    <w:p w:rsidR="00860CD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60CDC">
        <w:rPr>
          <w:rFonts w:ascii="Times New Roman" w:hAnsi="Times New Roman"/>
          <w:sz w:val="28"/>
          <w:szCs w:val="28"/>
        </w:rPr>
        <w:t>- продолжить работу по поиску и распространению лучших практик муниципального управления, внедрению наиболее эффективных форм межмуниципального сотрудничества, регулярно организовывать и проводить конкурсы, семинары и «круглые столы».</w:t>
      </w:r>
    </w:p>
    <w:p w:rsidR="00FD675C" w:rsidRPr="00860CD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60CDC">
        <w:rPr>
          <w:rFonts w:ascii="Times New Roman" w:hAnsi="Times New Roman"/>
          <w:sz w:val="28"/>
          <w:szCs w:val="28"/>
        </w:rPr>
        <w:t>- организовать более тесное взаимодействие с Парламентом и Правительством КБР в вопросах оказания целенаправленной методической, правовой и организационной помощи муниципальным образованиям в осуществлении местного самоуправления, в решении возникающих проблем социально-экономического характера.</w:t>
      </w:r>
    </w:p>
    <w:p w:rsidR="00FD675C" w:rsidRPr="00622503" w:rsidRDefault="00FD675C" w:rsidP="00860CD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503">
        <w:rPr>
          <w:rFonts w:ascii="Times New Roman" w:hAnsi="Times New Roman" w:cs="Times New Roman"/>
          <w:sz w:val="28"/>
          <w:szCs w:val="28"/>
        </w:rPr>
        <w:t xml:space="preserve">Поручить исполнительной дирекции АСМО КБР представить Доклад </w:t>
      </w:r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Правления АСМО КБР М.А.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решение Совета муниципальных образований КБР «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="005E6DFD"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</w:t>
      </w:r>
      <w:r w:rsidR="005E6DFD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приоритетных направле</w:t>
      </w:r>
      <w:r w:rsidR="005E6DFD">
        <w:rPr>
          <w:rFonts w:ascii="Times New Roman" w:hAnsi="Times New Roman" w:cs="Times New Roman"/>
          <w:sz w:val="28"/>
          <w:szCs w:val="28"/>
        </w:rPr>
        <w:t>ниях деятельности Совета на 2024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Главе</w:t>
      </w:r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КБР – К.В.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Кокову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председателю Парламента КБР - Т.Б. Егоровой, председателю Правительства КБР - А.Т.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Мусукову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председателю Общественной палаты - Х.</w:t>
      </w:r>
      <w:proofErr w:type="gram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Бердову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ВАРМСУ.</w:t>
      </w:r>
    </w:p>
    <w:p w:rsidR="00FD675C" w:rsidRPr="00DF130B" w:rsidRDefault="00FD675C" w:rsidP="00860CD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1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41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Ассоциации «Совет муниципальных образований КБР» </w:t>
      </w:r>
      <w:r w:rsidR="005E6D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14127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Pr="00114127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FD675C" w:rsidRDefault="00FD675C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DFD" w:rsidRDefault="005E6DFD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DF130B" w:rsidRDefault="00FD675C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АСМО КБР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675C" w:rsidRDefault="00FD675C" w:rsidP="00860CDC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FD675C" w:rsidRPr="0023679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23679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23679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79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D41BE7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AB4E63" w:rsidRDefault="00AB4E63" w:rsidP="00AB4E63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ревизионной комиссии </w:t>
      </w:r>
    </w:p>
    <w:p w:rsidR="00AB4E63" w:rsidRDefault="00AB4E63" w:rsidP="00AB4E63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 АСМО КБР за 2023 год.</w:t>
      </w:r>
    </w:p>
    <w:p w:rsidR="00FD675C" w:rsidRPr="006B6396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Pr="00AB4E63" w:rsidRDefault="00FD675C" w:rsidP="00AB4E63">
      <w:pPr>
        <w:pStyle w:val="a3"/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 xml:space="preserve">Заслушав и обсудив доклад председателя ревизионной комиссии – </w:t>
      </w:r>
      <w:proofErr w:type="spellStart"/>
      <w:r>
        <w:rPr>
          <w:rFonts w:ascii="Times New Roman" w:hAnsi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  <w:r w:rsidRPr="00A125E4">
        <w:rPr>
          <w:rFonts w:ascii="Times New Roman" w:hAnsi="Times New Roman"/>
          <w:sz w:val="28"/>
          <w:szCs w:val="28"/>
        </w:rPr>
        <w:t xml:space="preserve"> «</w:t>
      </w:r>
      <w:r w:rsidR="00AB4E63">
        <w:rPr>
          <w:rFonts w:ascii="Times New Roman" w:hAnsi="Times New Roman" w:cs="Times New Roman"/>
          <w:sz w:val="28"/>
          <w:szCs w:val="28"/>
        </w:rPr>
        <w:t>Отчет ревизионной комиссии об исполнении бюджета АСМО КБР за 2023 год</w:t>
      </w:r>
      <w:r w:rsidRPr="00AB4E63">
        <w:rPr>
          <w:rFonts w:ascii="Times New Roman" w:hAnsi="Times New Roman"/>
          <w:sz w:val="28"/>
          <w:szCs w:val="28"/>
        </w:rPr>
        <w:t>»</w:t>
      </w:r>
      <w:r w:rsidR="00AB4E63">
        <w:rPr>
          <w:rFonts w:ascii="Times New Roman" w:hAnsi="Times New Roman"/>
          <w:sz w:val="28"/>
          <w:szCs w:val="28"/>
        </w:rPr>
        <w:t>,</w:t>
      </w:r>
      <w:r w:rsidRPr="00AB4E63">
        <w:rPr>
          <w:rFonts w:ascii="Times New Roman" w:hAnsi="Times New Roman"/>
          <w:sz w:val="28"/>
          <w:szCs w:val="28"/>
        </w:rPr>
        <w:t xml:space="preserve"> Правление АСМО КБР решает:</w:t>
      </w:r>
    </w:p>
    <w:p w:rsidR="00FD675C" w:rsidRPr="00A125E4" w:rsidRDefault="00FD675C" w:rsidP="00860CDC">
      <w:pPr>
        <w:pStyle w:val="a3"/>
        <w:numPr>
          <w:ilvl w:val="0"/>
          <w:numId w:val="3"/>
        </w:numPr>
        <w:spacing w:line="312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 xml:space="preserve">Доклад председателя ревизионной комиссии – </w:t>
      </w:r>
      <w:proofErr w:type="spellStart"/>
      <w:r>
        <w:rPr>
          <w:rFonts w:ascii="Times New Roman" w:hAnsi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  <w:r w:rsidRPr="00A125E4">
        <w:rPr>
          <w:rFonts w:ascii="Times New Roman" w:hAnsi="Times New Roman"/>
          <w:sz w:val="28"/>
          <w:szCs w:val="28"/>
        </w:rPr>
        <w:t xml:space="preserve"> «Об утверждении отчета ревизионной комиссии «Об исполнении бюджета АСМО К</w:t>
      </w:r>
      <w:r>
        <w:rPr>
          <w:rFonts w:ascii="Times New Roman" w:hAnsi="Times New Roman"/>
          <w:sz w:val="28"/>
          <w:szCs w:val="28"/>
        </w:rPr>
        <w:t>БР за 2023 год</w:t>
      </w:r>
      <w:r w:rsidRPr="00A125E4">
        <w:rPr>
          <w:rFonts w:ascii="Times New Roman" w:hAnsi="Times New Roman"/>
          <w:sz w:val="28"/>
          <w:szCs w:val="28"/>
        </w:rPr>
        <w:t>» принять к сведению.</w:t>
      </w:r>
    </w:p>
    <w:p w:rsidR="00FD675C" w:rsidRPr="00A125E4" w:rsidRDefault="00FD675C" w:rsidP="00AB4E63">
      <w:pPr>
        <w:pStyle w:val="a3"/>
        <w:numPr>
          <w:ilvl w:val="0"/>
          <w:numId w:val="3"/>
        </w:numPr>
        <w:spacing w:after="0" w:line="312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>Утвердить отчет об исполнении бухгалтерского баланса АСМО</w:t>
      </w:r>
      <w:r>
        <w:rPr>
          <w:rFonts w:ascii="Times New Roman" w:hAnsi="Times New Roman"/>
          <w:sz w:val="28"/>
          <w:szCs w:val="28"/>
        </w:rPr>
        <w:t xml:space="preserve"> КБР за 2023</w:t>
      </w:r>
      <w:r w:rsidRPr="00A125E4">
        <w:rPr>
          <w:rFonts w:ascii="Times New Roman" w:hAnsi="Times New Roman"/>
          <w:sz w:val="28"/>
          <w:szCs w:val="28"/>
        </w:rPr>
        <w:t xml:space="preserve"> год:</w:t>
      </w:r>
    </w:p>
    <w:p w:rsidR="00FD675C" w:rsidRPr="00A125E4" w:rsidRDefault="00FD675C" w:rsidP="00860CD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125E4">
        <w:rPr>
          <w:rFonts w:ascii="Times New Roman" w:hAnsi="Times New Roman"/>
          <w:sz w:val="28"/>
          <w:szCs w:val="28"/>
        </w:rPr>
        <w:t>по</w:t>
      </w:r>
      <w:proofErr w:type="gramEnd"/>
      <w:r w:rsidRPr="00A125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25E4">
        <w:rPr>
          <w:rFonts w:ascii="Times New Roman" w:hAnsi="Times New Roman"/>
          <w:sz w:val="28"/>
          <w:szCs w:val="28"/>
        </w:rPr>
        <w:t>доходом</w:t>
      </w:r>
      <w:proofErr w:type="gramEnd"/>
      <w:r w:rsidRPr="00A125E4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sz w:val="28"/>
          <w:szCs w:val="28"/>
        </w:rPr>
        <w:t>5881</w:t>
      </w:r>
      <w:r w:rsidRPr="00A125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A125E4">
        <w:rPr>
          <w:rFonts w:ascii="Times New Roman" w:hAnsi="Times New Roman"/>
          <w:sz w:val="28"/>
          <w:szCs w:val="28"/>
        </w:rPr>
        <w:t xml:space="preserve"> тыс. руб.</w:t>
      </w:r>
    </w:p>
    <w:p w:rsidR="00FD675C" w:rsidRPr="00A125E4" w:rsidRDefault="00FD675C" w:rsidP="00860CDC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>- по расходам в сумме –</w:t>
      </w:r>
      <w:r>
        <w:rPr>
          <w:rFonts w:ascii="Times New Roman" w:hAnsi="Times New Roman"/>
          <w:sz w:val="28"/>
          <w:szCs w:val="28"/>
        </w:rPr>
        <w:t xml:space="preserve"> 5870</w:t>
      </w:r>
      <w:r w:rsidRPr="00A125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A125E4">
        <w:rPr>
          <w:rFonts w:ascii="Times New Roman" w:hAnsi="Times New Roman"/>
          <w:sz w:val="28"/>
          <w:szCs w:val="28"/>
        </w:rPr>
        <w:t xml:space="preserve"> тыс. руб.</w:t>
      </w:r>
    </w:p>
    <w:p w:rsidR="00FD675C" w:rsidRDefault="00FD675C" w:rsidP="00860CDC">
      <w:pPr>
        <w:spacing w:after="0" w:line="312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FD675C" w:rsidRPr="00BC4AD5" w:rsidRDefault="00FD675C" w:rsidP="00860CDC">
      <w:pPr>
        <w:spacing w:after="0" w:line="312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BC4AD5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 w:rsidRPr="00BC4AD5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FD675C" w:rsidRPr="00527B14" w:rsidRDefault="00FD675C" w:rsidP="00860CDC">
      <w:pPr>
        <w:spacing w:after="0" w:line="312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Pr="00CC233C" w:rsidRDefault="00FD675C" w:rsidP="00860CDC">
      <w:pPr>
        <w:spacing w:after="0" w:line="312" w:lineRule="auto"/>
        <w:ind w:left="426"/>
        <w:rPr>
          <w:rFonts w:ascii="Times New Roman" w:hAnsi="Times New Roman"/>
          <w:b/>
          <w:color w:val="000000"/>
          <w:sz w:val="28"/>
          <w:szCs w:val="28"/>
        </w:rPr>
      </w:pPr>
    </w:p>
    <w:p w:rsidR="00FD675C" w:rsidRDefault="00FD675C" w:rsidP="00860CDC">
      <w:pPr>
        <w:spacing w:line="312" w:lineRule="auto"/>
      </w:pPr>
      <w:r>
        <w:br w:type="page"/>
      </w: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3</w:t>
      </w:r>
    </w:p>
    <w:p w:rsidR="00FD675C" w:rsidRPr="006F0E3E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6F0E3E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6F0E3E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F0E3E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9D10E5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Default="00FD675C" w:rsidP="00860CDC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FD675C" w:rsidRDefault="00AB4E63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торжественных</w:t>
      </w:r>
      <w:r w:rsidR="00FD675C">
        <w:rPr>
          <w:rFonts w:ascii="Times New Roman" w:hAnsi="Times New Roman"/>
          <w:sz w:val="28"/>
          <w:szCs w:val="28"/>
        </w:rPr>
        <w:t xml:space="preserve"> мероприятий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случаю «Дня местного самоуправления»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4DD">
        <w:rPr>
          <w:rFonts w:ascii="Times New Roman" w:hAnsi="Times New Roman"/>
          <w:sz w:val="28"/>
          <w:szCs w:val="28"/>
        </w:rPr>
        <w:t>Правление Ассоциации «Совет муниципальных образований КБР»</w:t>
      </w:r>
      <w:r>
        <w:rPr>
          <w:rFonts w:ascii="Times New Roman" w:hAnsi="Times New Roman"/>
          <w:sz w:val="28"/>
          <w:szCs w:val="28"/>
        </w:rPr>
        <w:t xml:space="preserve"> решае</w:t>
      </w:r>
      <w:r w:rsidRPr="000D34DD">
        <w:rPr>
          <w:rFonts w:ascii="Times New Roman" w:hAnsi="Times New Roman"/>
          <w:sz w:val="28"/>
          <w:szCs w:val="28"/>
        </w:rPr>
        <w:t>т:</w:t>
      </w:r>
    </w:p>
    <w:p w:rsidR="00FD675C" w:rsidRPr="000D34DD" w:rsidRDefault="00FD675C" w:rsidP="00860CDC">
      <w:pPr>
        <w:pStyle w:val="a3"/>
        <w:spacing w:after="0" w:line="312" w:lineRule="auto"/>
        <w:ind w:left="1276" w:firstLine="284"/>
        <w:jc w:val="both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Торжественные мероприятия, посвященные профессиональному празднику «Дню местного самоуправления» провести по муниципальным образованиям Республики в период с 18 по 20 апреля 2024 года.</w:t>
      </w:r>
    </w:p>
    <w:p w:rsidR="00FD675C" w:rsidRPr="000D34DD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 округов и муниципальных районов, главам местных администраций обеспечить своевременное проведение торжественных собраний муниципального актива, с поощрением активных депутатов и служащих.</w:t>
      </w:r>
    </w:p>
    <w:p w:rsidR="00FD675C" w:rsidRDefault="00FD675C" w:rsidP="00860CDC">
      <w:pPr>
        <w:spacing w:after="0" w:line="312" w:lineRule="auto"/>
        <w:ind w:left="1276" w:hanging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Pr="000D34D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4</w:t>
      </w:r>
    </w:p>
    <w:p w:rsidR="00FD675C" w:rsidRPr="00DE4D36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DE4D36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DE4D36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E4D36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Default="00FD675C" w:rsidP="00860CDC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Default="00FD675C" w:rsidP="00860CDC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утверждение места и даты проведения </w:t>
      </w:r>
    </w:p>
    <w:p w:rsidR="00FD675C" w:rsidRDefault="00FD675C" w:rsidP="00860CDC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Республиканской спартакиады муниципальных работников,</w:t>
      </w:r>
    </w:p>
    <w:p w:rsidR="00FD675C" w:rsidRDefault="00FD675C" w:rsidP="00860CDC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посвященной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«Дню местного самоуправления»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4DD">
        <w:rPr>
          <w:rFonts w:ascii="Times New Roman" w:hAnsi="Times New Roman"/>
          <w:sz w:val="28"/>
          <w:szCs w:val="28"/>
        </w:rPr>
        <w:t xml:space="preserve">Правление Ассоциации «Совет муниципальных образований КБР» </w:t>
      </w:r>
      <w:r>
        <w:rPr>
          <w:rFonts w:ascii="Times New Roman" w:hAnsi="Times New Roman"/>
          <w:sz w:val="28"/>
          <w:szCs w:val="28"/>
        </w:rPr>
        <w:t>решае</w:t>
      </w:r>
      <w:r w:rsidRPr="000D34DD">
        <w:rPr>
          <w:rFonts w:ascii="Times New Roman" w:hAnsi="Times New Roman"/>
          <w:sz w:val="28"/>
          <w:szCs w:val="28"/>
        </w:rPr>
        <w:t>т:</w:t>
      </w:r>
    </w:p>
    <w:p w:rsidR="00FD675C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0D34DD">
        <w:rPr>
          <w:rFonts w:ascii="Times New Roman" w:hAnsi="Times New Roman"/>
          <w:sz w:val="28"/>
          <w:szCs w:val="28"/>
        </w:rPr>
        <w:t xml:space="preserve">Провести </w:t>
      </w:r>
      <w:r>
        <w:rPr>
          <w:rFonts w:ascii="Times New Roman" w:hAnsi="Times New Roman"/>
          <w:sz w:val="28"/>
          <w:szCs w:val="28"/>
        </w:rPr>
        <w:t>Республиканскую спартакиаду муниципальных работников, посвященную «Дню местного самоуправления» 20 апреля 2024</w:t>
      </w:r>
      <w:r w:rsidRPr="000D34D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городском округе Нальчик</w:t>
      </w:r>
      <w:r w:rsidRPr="000D34DD"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местных администраций городских округов и муниципальных районов Республики</w:t>
      </w:r>
      <w:r w:rsidRPr="000D34DD">
        <w:rPr>
          <w:rFonts w:ascii="Times New Roman" w:hAnsi="Times New Roman"/>
          <w:sz w:val="28"/>
          <w:szCs w:val="28"/>
        </w:rPr>
        <w:t>:</w:t>
      </w:r>
    </w:p>
    <w:p w:rsidR="00FD675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активное участие представителей местных администраций в проводимой Спартакиаде;</w:t>
      </w:r>
    </w:p>
    <w:p w:rsidR="00FD675C" w:rsidRPr="0027434C" w:rsidRDefault="00FD675C" w:rsidP="00860CDC">
      <w:pPr>
        <w:pStyle w:val="a3"/>
        <w:spacing w:after="0" w:line="312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комплектование спортивных команд производить только из числа муниципальных служащих своих регионов.</w:t>
      </w:r>
    </w:p>
    <w:p w:rsidR="00FD675C" w:rsidRPr="000D34DD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0D34DD">
        <w:rPr>
          <w:rFonts w:ascii="Times New Roman" w:hAnsi="Times New Roman"/>
          <w:sz w:val="28"/>
          <w:szCs w:val="28"/>
        </w:rPr>
        <w:t xml:space="preserve">Просить </w:t>
      </w:r>
      <w:r>
        <w:rPr>
          <w:rFonts w:ascii="Times New Roman" w:hAnsi="Times New Roman"/>
          <w:sz w:val="28"/>
          <w:szCs w:val="28"/>
        </w:rPr>
        <w:t>Министерство спорта КБР</w:t>
      </w:r>
      <w:r w:rsidRPr="000D34DD">
        <w:rPr>
          <w:rFonts w:ascii="Times New Roman" w:hAnsi="Times New Roman"/>
          <w:sz w:val="28"/>
          <w:szCs w:val="28"/>
        </w:rPr>
        <w:t>:</w:t>
      </w:r>
    </w:p>
    <w:p w:rsidR="00FD675C" w:rsidRPr="000D34DD" w:rsidRDefault="00FD675C" w:rsidP="00860CDC">
      <w:pPr>
        <w:pStyle w:val="a3"/>
        <w:spacing w:after="0" w:line="312" w:lineRule="auto"/>
        <w:ind w:left="1276" w:firstLine="284"/>
        <w:jc w:val="both"/>
        <w:rPr>
          <w:rFonts w:ascii="Times New Roman" w:hAnsi="Times New Roman"/>
          <w:sz w:val="28"/>
          <w:szCs w:val="28"/>
        </w:rPr>
      </w:pPr>
      <w:r w:rsidRPr="000D34D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разработать и выслать всем администрациям городских округов и муниципальных районов Положение об условиях спартакиады</w:t>
      </w:r>
      <w:r w:rsidRPr="000D34DD">
        <w:rPr>
          <w:rFonts w:ascii="Times New Roman" w:hAnsi="Times New Roman"/>
          <w:sz w:val="28"/>
          <w:szCs w:val="28"/>
        </w:rPr>
        <w:t>;</w:t>
      </w:r>
    </w:p>
    <w:p w:rsidR="00FD675C" w:rsidRPr="000D34DD" w:rsidRDefault="00FD675C" w:rsidP="00860CDC">
      <w:pPr>
        <w:pStyle w:val="a3"/>
        <w:spacing w:after="0" w:line="312" w:lineRule="auto"/>
        <w:ind w:left="127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проведение, судейство и награждение участников спортивных соревнований.</w:t>
      </w:r>
    </w:p>
    <w:p w:rsidR="00FD675C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главе местной администрации городского округа Нальчик </w:t>
      </w:r>
      <w:proofErr w:type="spellStart"/>
      <w:r>
        <w:rPr>
          <w:rFonts w:ascii="Times New Roman" w:hAnsi="Times New Roman"/>
          <w:sz w:val="28"/>
          <w:szCs w:val="28"/>
        </w:rPr>
        <w:t>Ахохову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Т.Б. обеспечить условия приема и место проведения соревнований для спортивных делегаций городов и районов Республики.</w:t>
      </w:r>
    </w:p>
    <w:p w:rsidR="00FD675C" w:rsidRPr="000D34DD" w:rsidRDefault="00FD675C" w:rsidP="00860CDC">
      <w:pPr>
        <w:pStyle w:val="a3"/>
        <w:numPr>
          <w:ilvl w:val="0"/>
          <w:numId w:val="3"/>
        </w:numPr>
        <w:spacing w:after="0" w:line="312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бухгалтеру АСМО КБР Портовой З.М. выделить денежные средства в сумме 10,0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 (десять) на оплату судейского корпуса соревнований.</w:t>
      </w:r>
    </w:p>
    <w:p w:rsidR="00FD675C" w:rsidRPr="00A60202" w:rsidRDefault="00FD675C" w:rsidP="00860CDC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75C" w:rsidRPr="000D34D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5/1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205FAB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Pr="009D10E5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D675C" w:rsidRPr="008F7218" w:rsidRDefault="00FD675C" w:rsidP="00860CD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F7218"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FD675C" w:rsidRPr="008F7218" w:rsidRDefault="00FD675C" w:rsidP="00860CD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F7218">
        <w:rPr>
          <w:rFonts w:ascii="Times New Roman" w:hAnsi="Times New Roman"/>
          <w:sz w:val="28"/>
          <w:szCs w:val="28"/>
        </w:rPr>
        <w:t xml:space="preserve">«Лучшее муниципальное образование </w:t>
      </w:r>
      <w:proofErr w:type="gramStart"/>
      <w:r w:rsidRPr="008F7218">
        <w:rPr>
          <w:rFonts w:ascii="Times New Roman" w:hAnsi="Times New Roman"/>
          <w:sz w:val="28"/>
          <w:szCs w:val="28"/>
        </w:rPr>
        <w:t>среди</w:t>
      </w:r>
      <w:proofErr w:type="gramEnd"/>
      <w:r w:rsidRPr="008F7218">
        <w:rPr>
          <w:rFonts w:ascii="Times New Roman" w:hAnsi="Times New Roman"/>
          <w:sz w:val="28"/>
          <w:szCs w:val="28"/>
        </w:rPr>
        <w:t xml:space="preserve"> </w:t>
      </w:r>
    </w:p>
    <w:p w:rsidR="00FD675C" w:rsidRPr="008F7218" w:rsidRDefault="00FD675C" w:rsidP="00860CD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F7218">
        <w:rPr>
          <w:rFonts w:ascii="Times New Roman" w:hAnsi="Times New Roman"/>
          <w:sz w:val="28"/>
          <w:szCs w:val="28"/>
        </w:rPr>
        <w:t>сельских поселений  КБР»</w:t>
      </w:r>
      <w:r>
        <w:rPr>
          <w:rFonts w:ascii="Times New Roman" w:hAnsi="Times New Roman"/>
          <w:sz w:val="28"/>
          <w:szCs w:val="28"/>
        </w:rPr>
        <w:t xml:space="preserve"> за 2023</w:t>
      </w:r>
      <w:r w:rsidRPr="008F7218">
        <w:rPr>
          <w:rFonts w:ascii="Times New Roman" w:hAnsi="Times New Roman"/>
          <w:sz w:val="28"/>
          <w:szCs w:val="28"/>
        </w:rPr>
        <w:t>г.</w:t>
      </w:r>
    </w:p>
    <w:p w:rsidR="00FD675C" w:rsidRPr="005C0FBE" w:rsidRDefault="00FD675C" w:rsidP="00860CDC">
      <w:pPr>
        <w:spacing w:line="312" w:lineRule="auto"/>
        <w:rPr>
          <w:rFonts w:ascii="Times New Roman" w:hAnsi="Times New Roman"/>
        </w:rPr>
      </w:pPr>
    </w:p>
    <w:p w:rsidR="00FD675C" w:rsidRPr="005839C7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Рассмотрев, представленный протокол заседания комиссии по подведению итогов Республиканских конкурсов от 29 марта 2024 года, по результатам деятельности участников соревнований в 2023г. </w:t>
      </w:r>
      <w:r w:rsidRPr="005839C7">
        <w:rPr>
          <w:rFonts w:ascii="Times New Roman" w:hAnsi="Times New Roman"/>
          <w:sz w:val="28"/>
          <w:szCs w:val="28"/>
        </w:rPr>
        <w:t>Правление АСМО КБР решило:</w:t>
      </w:r>
    </w:p>
    <w:p w:rsidR="00FD675C" w:rsidRPr="005839C7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4FE8">
        <w:rPr>
          <w:rFonts w:ascii="Times New Roman" w:hAnsi="Times New Roman"/>
          <w:sz w:val="28"/>
          <w:szCs w:val="28"/>
        </w:rPr>
        <w:t xml:space="preserve">Утвердить следующие итоги Республиканского конкурса  «Лучшее муниципальное образование среди </w:t>
      </w:r>
      <w:r>
        <w:rPr>
          <w:rFonts w:ascii="Times New Roman" w:hAnsi="Times New Roman"/>
          <w:sz w:val="28"/>
          <w:szCs w:val="28"/>
        </w:rPr>
        <w:t>сельских поселений  КБР» за 2023</w:t>
      </w:r>
      <w:r w:rsidRPr="00704FE8">
        <w:rPr>
          <w:rFonts w:ascii="Times New Roman" w:hAnsi="Times New Roman"/>
          <w:sz w:val="28"/>
          <w:szCs w:val="28"/>
        </w:rPr>
        <w:t>г.:</w:t>
      </w:r>
    </w:p>
    <w:p w:rsidR="00FD675C" w:rsidRPr="00FC521A" w:rsidRDefault="00FD675C" w:rsidP="00860CDC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521A">
        <w:rPr>
          <w:rFonts w:ascii="Times New Roman" w:hAnsi="Times New Roman"/>
          <w:sz w:val="28"/>
          <w:szCs w:val="28"/>
        </w:rPr>
        <w:t>- Определить победителем</w:t>
      </w:r>
      <w:r>
        <w:rPr>
          <w:rFonts w:ascii="Times New Roman" w:hAnsi="Times New Roman"/>
          <w:sz w:val="28"/>
          <w:szCs w:val="28"/>
        </w:rPr>
        <w:t xml:space="preserve"> Конкурса, с вручением диплома </w:t>
      </w:r>
      <w:r w:rsidRPr="00FC521A">
        <w:rPr>
          <w:rFonts w:ascii="Times New Roman" w:hAnsi="Times New Roman"/>
          <w:sz w:val="28"/>
          <w:szCs w:val="28"/>
          <w:lang w:val="en-US"/>
        </w:rPr>
        <w:t>I</w:t>
      </w:r>
      <w:r w:rsidRPr="00FC521A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</w:t>
      </w:r>
      <w:r w:rsidR="00183C69">
        <w:rPr>
          <w:rFonts w:ascii="Times New Roman" w:hAnsi="Times New Roman"/>
          <w:sz w:val="28"/>
          <w:szCs w:val="28"/>
        </w:rPr>
        <w:t>ени и денежной премии в сумме 110</w:t>
      </w:r>
      <w:r w:rsidRPr="00FC521A">
        <w:rPr>
          <w:rFonts w:ascii="Times New Roman" w:hAnsi="Times New Roman"/>
          <w:sz w:val="28"/>
          <w:szCs w:val="28"/>
        </w:rPr>
        <w:t xml:space="preserve">,0 т. рублей,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Верхний Акбаш </w:t>
      </w:r>
      <w:r>
        <w:rPr>
          <w:rFonts w:ascii="Times New Roman" w:hAnsi="Times New Roman"/>
          <w:color w:val="000000"/>
          <w:sz w:val="28"/>
          <w:szCs w:val="28"/>
        </w:rPr>
        <w:t>Тер</w:t>
      </w:r>
      <w:r w:rsidRPr="007E336D">
        <w:rPr>
          <w:rFonts w:ascii="Times New Roman" w:hAnsi="Times New Roman"/>
          <w:color w:val="000000"/>
          <w:sz w:val="28"/>
          <w:szCs w:val="28"/>
        </w:rPr>
        <w:t>ского муниципального района</w:t>
      </w:r>
      <w:r w:rsidRPr="00FC521A"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521A">
        <w:rPr>
          <w:rFonts w:ascii="Times New Roman" w:hAnsi="Times New Roman"/>
          <w:sz w:val="28"/>
          <w:szCs w:val="28"/>
        </w:rPr>
        <w:t xml:space="preserve">- Присудить второе место, с вручением диплома </w:t>
      </w:r>
      <w:r w:rsidRPr="00FC521A">
        <w:rPr>
          <w:rFonts w:ascii="Times New Roman" w:hAnsi="Times New Roman"/>
          <w:sz w:val="28"/>
          <w:szCs w:val="28"/>
          <w:lang w:val="en-US"/>
        </w:rPr>
        <w:t>II</w:t>
      </w:r>
      <w:r w:rsidRPr="00FC521A">
        <w:rPr>
          <w:rFonts w:ascii="Times New Roman" w:hAnsi="Times New Roman"/>
          <w:sz w:val="28"/>
          <w:szCs w:val="28"/>
        </w:rPr>
        <w:t xml:space="preserve"> –й сте</w:t>
      </w:r>
      <w:r w:rsidR="00183C69">
        <w:rPr>
          <w:rFonts w:ascii="Times New Roman" w:hAnsi="Times New Roman"/>
          <w:sz w:val="28"/>
          <w:szCs w:val="28"/>
        </w:rPr>
        <w:t>пени и денежной премии в сумме 8</w:t>
      </w:r>
      <w:r w:rsidRPr="00FC521A">
        <w:rPr>
          <w:rFonts w:ascii="Times New Roman" w:hAnsi="Times New Roman"/>
          <w:sz w:val="28"/>
          <w:szCs w:val="28"/>
        </w:rPr>
        <w:t xml:space="preserve">0,0 </w:t>
      </w:r>
      <w:r>
        <w:rPr>
          <w:rFonts w:ascii="Times New Roman" w:hAnsi="Times New Roman"/>
          <w:sz w:val="28"/>
          <w:szCs w:val="28"/>
        </w:rPr>
        <w:t xml:space="preserve">т. рублей, сельскому поселению </w:t>
      </w:r>
      <w:proofErr w:type="spellStart"/>
      <w:r>
        <w:rPr>
          <w:sz w:val="28"/>
          <w:szCs w:val="28"/>
        </w:rPr>
        <w:t>Аушигер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Черекского</w:t>
      </w:r>
      <w:proofErr w:type="spellEnd"/>
      <w:r w:rsidRPr="007E336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tabs>
          <w:tab w:val="left" w:pos="4170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Присудить третье место, с вручением диплома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-й сте</w:t>
      </w:r>
      <w:r w:rsidR="00183C69">
        <w:rPr>
          <w:rFonts w:ascii="Times New Roman" w:hAnsi="Times New Roman"/>
          <w:sz w:val="28"/>
          <w:szCs w:val="28"/>
        </w:rPr>
        <w:t>пени и денежную премию в сумме 6</w:t>
      </w:r>
      <w:r>
        <w:rPr>
          <w:rFonts w:ascii="Times New Roman" w:hAnsi="Times New Roman"/>
          <w:sz w:val="28"/>
          <w:szCs w:val="28"/>
        </w:rPr>
        <w:t xml:space="preserve">0,0 т. рублей, сельскому поселению </w:t>
      </w:r>
      <w:proofErr w:type="spellStart"/>
      <w:r>
        <w:rPr>
          <w:sz w:val="28"/>
          <w:szCs w:val="28"/>
        </w:rPr>
        <w:t>Камлюково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 w:rsidRPr="007E336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F7693C"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tabs>
          <w:tab w:val="left" w:pos="4170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Признать Дипломантом Республиканского конкурса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>. Куба-</w:t>
      </w:r>
      <w:proofErr w:type="spellStart"/>
      <w:r>
        <w:rPr>
          <w:rFonts w:ascii="Times New Roman" w:hAnsi="Times New Roman"/>
          <w:sz w:val="28"/>
          <w:szCs w:val="28"/>
        </w:rPr>
        <w:t>Таба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FD675C" w:rsidRDefault="00FD675C" w:rsidP="00860CDC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6B9">
        <w:rPr>
          <w:rFonts w:ascii="Times New Roman" w:hAnsi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>
        <w:rPr>
          <w:rFonts w:ascii="Times New Roman" w:hAnsi="Times New Roman"/>
          <w:sz w:val="28"/>
          <w:szCs w:val="28"/>
        </w:rPr>
        <w:t>праздничных мероприятий, посвященных «Дню местного самоуправления»</w:t>
      </w:r>
      <w:r w:rsidRPr="00EB16B9"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75C" w:rsidRPr="000D34D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336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3336D" w:rsidRDefault="00F3336D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5/2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205FAB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Default="00FD675C" w:rsidP="00860CDC">
      <w:pPr>
        <w:spacing w:after="0"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3143BF">
        <w:rPr>
          <w:rFonts w:ascii="Times New Roman" w:hAnsi="Times New Roman"/>
          <w:sz w:val="28"/>
          <w:szCs w:val="28"/>
        </w:rPr>
        <w:t xml:space="preserve">Об итогах Республиканского конкурса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3143BF">
        <w:rPr>
          <w:rFonts w:ascii="Times New Roman" w:hAnsi="Times New Roman"/>
          <w:sz w:val="28"/>
          <w:szCs w:val="28"/>
        </w:rPr>
        <w:t xml:space="preserve">на звание «Лучшая  администрация </w:t>
      </w:r>
      <w:proofErr w:type="gramStart"/>
      <w:r w:rsidRPr="003143BF">
        <w:rPr>
          <w:rFonts w:ascii="Times New Roman" w:hAnsi="Times New Roman"/>
          <w:sz w:val="28"/>
          <w:szCs w:val="28"/>
        </w:rPr>
        <w:t>среди</w:t>
      </w:r>
      <w:proofErr w:type="gramEnd"/>
      <w:r w:rsidRPr="003143BF">
        <w:rPr>
          <w:rFonts w:ascii="Times New Roman" w:hAnsi="Times New Roman"/>
          <w:sz w:val="28"/>
          <w:szCs w:val="28"/>
        </w:rPr>
        <w:t xml:space="preserve"> </w:t>
      </w:r>
    </w:p>
    <w:p w:rsidR="00FD675C" w:rsidRPr="003143BF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городских поселений КБР» за 2023</w:t>
      </w:r>
      <w:r w:rsidRPr="003143BF">
        <w:rPr>
          <w:rFonts w:ascii="Times New Roman" w:hAnsi="Times New Roman"/>
          <w:sz w:val="28"/>
          <w:szCs w:val="28"/>
        </w:rPr>
        <w:t xml:space="preserve"> год.</w:t>
      </w:r>
    </w:p>
    <w:p w:rsidR="00FD675C" w:rsidRPr="005E705F" w:rsidRDefault="00FD675C" w:rsidP="00860CDC">
      <w:pPr>
        <w:spacing w:line="312" w:lineRule="auto"/>
        <w:rPr>
          <w:rFonts w:ascii="Times New Roman" w:hAnsi="Times New Roman"/>
        </w:rPr>
      </w:pPr>
    </w:p>
    <w:p w:rsidR="00FD675C" w:rsidRPr="005C0FBE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Рассмотрев, представленный протокол заседания комиссии по подведению итогов Республиканских конкурсов от 29 марта 2024 года, по результатам деятельности участников соревнований в 2023 г., </w:t>
      </w:r>
      <w:r w:rsidRPr="005C0FBE">
        <w:rPr>
          <w:rFonts w:ascii="Times New Roman" w:hAnsi="Times New Roman"/>
          <w:sz w:val="28"/>
          <w:szCs w:val="28"/>
        </w:rPr>
        <w:t>Правление АСМО КБР</w:t>
      </w:r>
      <w:r>
        <w:rPr>
          <w:rFonts w:ascii="Times New Roman" w:hAnsi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/>
          <w:sz w:val="28"/>
          <w:szCs w:val="28"/>
        </w:rPr>
        <w:t>:</w:t>
      </w:r>
    </w:p>
    <w:p w:rsidR="00FD675C" w:rsidRPr="00397F1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04FE8">
        <w:rPr>
          <w:rFonts w:ascii="Times New Roman" w:hAnsi="Times New Roman"/>
          <w:sz w:val="28"/>
          <w:szCs w:val="28"/>
        </w:rPr>
        <w:t>Утвердить следующие и</w:t>
      </w:r>
      <w:r>
        <w:rPr>
          <w:rFonts w:ascii="Times New Roman" w:hAnsi="Times New Roman"/>
          <w:sz w:val="28"/>
          <w:szCs w:val="28"/>
        </w:rPr>
        <w:t xml:space="preserve">тоги Республиканского конкурса </w:t>
      </w:r>
      <w:r w:rsidRPr="003143BF">
        <w:rPr>
          <w:rFonts w:ascii="Times New Roman" w:hAnsi="Times New Roman"/>
          <w:sz w:val="28"/>
          <w:szCs w:val="28"/>
        </w:rPr>
        <w:t>«Лучшая  администрация среди городских поселений КБР»</w:t>
      </w:r>
      <w:r>
        <w:rPr>
          <w:rFonts w:ascii="Times New Roman" w:hAnsi="Times New Roman"/>
          <w:sz w:val="28"/>
          <w:szCs w:val="28"/>
        </w:rPr>
        <w:t xml:space="preserve"> за 2023 год</w:t>
      </w:r>
      <w:r w:rsidRPr="00397F1D">
        <w:rPr>
          <w:rFonts w:ascii="Times New Roman" w:hAnsi="Times New Roman"/>
          <w:sz w:val="28"/>
          <w:szCs w:val="28"/>
        </w:rPr>
        <w:t>:</w:t>
      </w:r>
    </w:p>
    <w:p w:rsidR="00FD675C" w:rsidRDefault="00FD675C" w:rsidP="00860CDC">
      <w:pPr>
        <w:spacing w:after="0" w:line="312" w:lineRule="auto"/>
        <w:ind w:left="993" w:hanging="284"/>
        <w:jc w:val="both"/>
        <w:rPr>
          <w:rFonts w:ascii="Times New Roman" w:hAnsi="Times New Roman"/>
        </w:rPr>
      </w:pPr>
    </w:p>
    <w:p w:rsidR="00FD675C" w:rsidRDefault="00FD675C" w:rsidP="00860CDC">
      <w:pPr>
        <w:spacing w:after="0" w:line="312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  </w:t>
      </w:r>
      <w:r w:rsidRPr="00707CCA">
        <w:rPr>
          <w:rFonts w:ascii="Times New Roman" w:hAnsi="Times New Roman"/>
          <w:sz w:val="28"/>
          <w:szCs w:val="28"/>
        </w:rPr>
        <w:t xml:space="preserve">Определить победителем Конкурса, с вручением диплома  </w:t>
      </w:r>
      <w:r w:rsidRPr="00707CCA">
        <w:rPr>
          <w:rFonts w:ascii="Times New Roman" w:hAnsi="Times New Roman"/>
          <w:sz w:val="28"/>
          <w:szCs w:val="28"/>
          <w:lang w:val="en-US"/>
        </w:rPr>
        <w:t>I</w:t>
      </w:r>
      <w:r w:rsidRPr="00707CCA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</w:t>
      </w:r>
      <w:r w:rsidR="00183C69">
        <w:rPr>
          <w:rFonts w:ascii="Times New Roman" w:hAnsi="Times New Roman"/>
          <w:sz w:val="28"/>
          <w:szCs w:val="28"/>
        </w:rPr>
        <w:t>ени и денежной премии в сумме 50</w:t>
      </w:r>
      <w:r w:rsidRPr="00707CCA">
        <w:rPr>
          <w:rFonts w:ascii="Times New Roman" w:hAnsi="Times New Roman"/>
          <w:sz w:val="28"/>
          <w:szCs w:val="28"/>
        </w:rPr>
        <w:t xml:space="preserve">,0 т. руб. местную администрацию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Залукокоаже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36D">
        <w:rPr>
          <w:rFonts w:ascii="Times New Roman" w:hAnsi="Times New Roman"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D675C" w:rsidRPr="00707CCA" w:rsidRDefault="00FD675C" w:rsidP="00860CDC">
      <w:pPr>
        <w:spacing w:after="0" w:line="312" w:lineRule="auto"/>
        <w:ind w:left="993" w:hanging="284"/>
        <w:jc w:val="both"/>
        <w:rPr>
          <w:sz w:val="28"/>
          <w:szCs w:val="28"/>
        </w:rPr>
      </w:pPr>
    </w:p>
    <w:p w:rsidR="00FD675C" w:rsidRPr="00C276B9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E70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05F">
        <w:rPr>
          <w:rFonts w:ascii="Times New Roman" w:hAnsi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>
        <w:rPr>
          <w:rFonts w:ascii="Times New Roman" w:hAnsi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Pr="000D34D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Pr="000F2C55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Решение № 5/3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205FAB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275CDC"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275CDC">
        <w:rPr>
          <w:rFonts w:ascii="Times New Roman" w:hAnsi="Times New Roman"/>
          <w:sz w:val="28"/>
          <w:szCs w:val="28"/>
        </w:rPr>
        <w:t xml:space="preserve">«Лучшая  женщина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75CDC">
        <w:rPr>
          <w:rFonts w:ascii="Times New Roman" w:hAnsi="Times New Roman"/>
          <w:sz w:val="28"/>
          <w:szCs w:val="28"/>
        </w:rPr>
        <w:t>руководитель</w:t>
      </w:r>
    </w:p>
    <w:p w:rsidR="00FD675C" w:rsidRPr="00275CD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275CDC">
        <w:rPr>
          <w:rFonts w:ascii="Times New Roman" w:hAnsi="Times New Roman"/>
          <w:sz w:val="28"/>
          <w:szCs w:val="28"/>
        </w:rPr>
        <w:t xml:space="preserve"> муниципального образования КБР»</w:t>
      </w:r>
      <w:r>
        <w:rPr>
          <w:rFonts w:ascii="Times New Roman" w:hAnsi="Times New Roman"/>
          <w:sz w:val="28"/>
          <w:szCs w:val="28"/>
        </w:rPr>
        <w:t xml:space="preserve"> за 2023</w:t>
      </w:r>
      <w:r w:rsidRPr="00275CDC">
        <w:rPr>
          <w:rFonts w:ascii="Times New Roman" w:hAnsi="Times New Roman"/>
          <w:sz w:val="28"/>
          <w:szCs w:val="28"/>
        </w:rPr>
        <w:t xml:space="preserve"> год</w:t>
      </w:r>
    </w:p>
    <w:p w:rsidR="00FD675C" w:rsidRPr="005E705F" w:rsidRDefault="00FD675C" w:rsidP="00860CDC">
      <w:pPr>
        <w:spacing w:line="312" w:lineRule="auto"/>
        <w:rPr>
          <w:rFonts w:ascii="Times New Roman" w:hAnsi="Times New Roman"/>
        </w:rPr>
      </w:pPr>
    </w:p>
    <w:p w:rsidR="00FD675C" w:rsidRPr="00091F21" w:rsidRDefault="00FD675C" w:rsidP="00860CDC">
      <w:pPr>
        <w:pStyle w:val="a3"/>
        <w:spacing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1F21"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</w:t>
      </w:r>
      <w:r>
        <w:rPr>
          <w:rFonts w:ascii="Times New Roman" w:hAnsi="Times New Roman"/>
          <w:sz w:val="28"/>
          <w:szCs w:val="28"/>
        </w:rPr>
        <w:t xml:space="preserve"> от 29 марта 2024 года</w:t>
      </w:r>
      <w:r w:rsidRPr="00091F21">
        <w:rPr>
          <w:rFonts w:ascii="Times New Roman" w:hAnsi="Times New Roman"/>
          <w:sz w:val="28"/>
          <w:szCs w:val="28"/>
        </w:rPr>
        <w:t>, по результатам деятельност</w:t>
      </w:r>
      <w:r>
        <w:rPr>
          <w:rFonts w:ascii="Times New Roman" w:hAnsi="Times New Roman"/>
          <w:sz w:val="28"/>
          <w:szCs w:val="28"/>
        </w:rPr>
        <w:t>и участников соревнований в 2023 г.</w:t>
      </w:r>
      <w:r w:rsidRPr="00091F21">
        <w:rPr>
          <w:rFonts w:ascii="Times New Roman" w:hAnsi="Times New Roman"/>
          <w:sz w:val="28"/>
          <w:szCs w:val="28"/>
        </w:rPr>
        <w:t>, Правление АСМО КБР решили:</w:t>
      </w:r>
    </w:p>
    <w:p w:rsidR="00FD675C" w:rsidRPr="00091F21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F21">
        <w:rPr>
          <w:rFonts w:ascii="Times New Roman" w:hAnsi="Times New Roman"/>
          <w:sz w:val="28"/>
          <w:szCs w:val="28"/>
        </w:rPr>
        <w:t xml:space="preserve">1. Утвердить следующие итоги Республиканского конкурса  </w:t>
      </w:r>
      <w:r w:rsidRPr="00275CDC">
        <w:rPr>
          <w:rFonts w:ascii="Times New Roman" w:hAnsi="Times New Roman"/>
          <w:sz w:val="28"/>
          <w:szCs w:val="28"/>
        </w:rPr>
        <w:t xml:space="preserve">«Лучшая  женщина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75CDC">
        <w:rPr>
          <w:rFonts w:ascii="Times New Roman" w:hAnsi="Times New Roman"/>
          <w:sz w:val="28"/>
          <w:szCs w:val="28"/>
        </w:rPr>
        <w:t>руководитель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КБР» за 2023 </w:t>
      </w:r>
      <w:r w:rsidRPr="00275CDC">
        <w:rPr>
          <w:rFonts w:ascii="Times New Roman" w:hAnsi="Times New Roman"/>
          <w:sz w:val="28"/>
          <w:szCs w:val="28"/>
        </w:rPr>
        <w:t>год</w:t>
      </w:r>
      <w:r w:rsidRPr="00091F21">
        <w:rPr>
          <w:rFonts w:ascii="Times New Roman" w:hAnsi="Times New Roman"/>
          <w:sz w:val="28"/>
          <w:szCs w:val="28"/>
        </w:rPr>
        <w:t>:</w:t>
      </w:r>
    </w:p>
    <w:p w:rsidR="00FD675C" w:rsidRDefault="00FD675C" w:rsidP="00860CDC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D675C" w:rsidRPr="005A4D14" w:rsidRDefault="00FD675C" w:rsidP="00860CDC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A468D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0A468D">
        <w:rPr>
          <w:rFonts w:ascii="Times New Roman" w:hAnsi="Times New Roman"/>
          <w:sz w:val="28"/>
          <w:szCs w:val="28"/>
          <w:lang w:val="en-US"/>
        </w:rPr>
        <w:t>I</w:t>
      </w:r>
      <w:r w:rsidRPr="000A468D">
        <w:rPr>
          <w:rFonts w:ascii="Times New Roman" w:hAnsi="Times New Roman"/>
          <w:sz w:val="28"/>
          <w:szCs w:val="28"/>
        </w:rPr>
        <w:t>-й степ</w:t>
      </w:r>
      <w:r>
        <w:rPr>
          <w:rFonts w:ascii="Times New Roman" w:hAnsi="Times New Roman"/>
          <w:sz w:val="28"/>
          <w:szCs w:val="28"/>
        </w:rPr>
        <w:t>ени и денежной премии в сумме 50</w:t>
      </w:r>
      <w:r w:rsidRPr="000A468D">
        <w:rPr>
          <w:rFonts w:ascii="Times New Roman" w:hAnsi="Times New Roman"/>
          <w:sz w:val="28"/>
          <w:szCs w:val="28"/>
        </w:rPr>
        <w:t>,0 т. руб.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Ожогину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Наталью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Фагимовну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заместителя главы местной администрации Майского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D675C" w:rsidRPr="00D44BBF" w:rsidRDefault="00FD675C" w:rsidP="00860CDC">
      <w:pPr>
        <w:tabs>
          <w:tab w:val="left" w:pos="4170"/>
        </w:tabs>
        <w:spacing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214">
        <w:rPr>
          <w:rFonts w:ascii="Times New Roman" w:hAnsi="Times New Roman"/>
          <w:sz w:val="28"/>
          <w:szCs w:val="28"/>
        </w:rPr>
        <w:t xml:space="preserve">- Признать Дипломантом Республиканского конкурса – </w:t>
      </w:r>
      <w:proofErr w:type="spellStart"/>
      <w:r>
        <w:rPr>
          <w:rFonts w:ascii="Times New Roman" w:hAnsi="Times New Roman"/>
          <w:sz w:val="28"/>
          <w:szCs w:val="28"/>
        </w:rPr>
        <w:t>Кокову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Фатимат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Амербиевну</w:t>
      </w:r>
      <w:proofErr w:type="spellEnd"/>
      <w:r w:rsidRPr="003E521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главу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3E52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 w:rsidRPr="003E5214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Белокаменское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="00860CDC">
        <w:rPr>
          <w:rFonts w:ascii="Times New Roman" w:hAnsi="Times New Roman"/>
          <w:sz w:val="28"/>
          <w:szCs w:val="28"/>
        </w:rPr>
        <w:t>ольского</w:t>
      </w:r>
      <w:proofErr w:type="spellEnd"/>
      <w:r w:rsidR="00860CDC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D675C" w:rsidRDefault="00FD675C" w:rsidP="00860CDC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F21"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25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675C" w:rsidRPr="000D34DD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Pr="006D6AFC" w:rsidRDefault="00FD675C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Решение № 5</w:t>
      </w:r>
      <w:r w:rsidRPr="006D6AFC">
        <w:rPr>
          <w:rFonts w:ascii="Times New Roman" w:hAnsi="Times New Roman"/>
          <w:sz w:val="28"/>
          <w:szCs w:val="28"/>
        </w:rPr>
        <w:t>/4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6D6AFC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Pr="006D6AFC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«Лучшее освещение в СМИ  деятельности </w:t>
      </w: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муниципальных образований КБР»</w:t>
      </w:r>
      <w:r>
        <w:rPr>
          <w:rFonts w:ascii="Times New Roman" w:hAnsi="Times New Roman"/>
          <w:sz w:val="28"/>
          <w:szCs w:val="28"/>
        </w:rPr>
        <w:t xml:space="preserve"> за 2023</w:t>
      </w:r>
      <w:r w:rsidRPr="006D6AFC">
        <w:rPr>
          <w:rFonts w:ascii="Times New Roman" w:hAnsi="Times New Roman"/>
          <w:sz w:val="28"/>
          <w:szCs w:val="28"/>
        </w:rPr>
        <w:t xml:space="preserve"> год</w:t>
      </w:r>
    </w:p>
    <w:p w:rsidR="00FD675C" w:rsidRPr="006D6AF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</w:t>
      </w:r>
      <w:r>
        <w:rPr>
          <w:rFonts w:ascii="Times New Roman" w:hAnsi="Times New Roman"/>
          <w:sz w:val="28"/>
          <w:szCs w:val="28"/>
        </w:rPr>
        <w:t xml:space="preserve"> от 29 марта 2024 года</w:t>
      </w:r>
      <w:r w:rsidRPr="006D6AFC">
        <w:rPr>
          <w:rFonts w:ascii="Times New Roman" w:hAnsi="Times New Roman"/>
          <w:sz w:val="28"/>
          <w:szCs w:val="28"/>
        </w:rPr>
        <w:t>, по результатам деятельност</w:t>
      </w:r>
      <w:r>
        <w:rPr>
          <w:rFonts w:ascii="Times New Roman" w:hAnsi="Times New Roman"/>
          <w:sz w:val="28"/>
          <w:szCs w:val="28"/>
        </w:rPr>
        <w:t>и участников соревнований в 2023</w:t>
      </w:r>
      <w:r w:rsidRPr="006D6AFC">
        <w:rPr>
          <w:rFonts w:ascii="Times New Roman" w:hAnsi="Times New Roman"/>
          <w:sz w:val="28"/>
          <w:szCs w:val="28"/>
        </w:rPr>
        <w:t xml:space="preserve"> г., Правление АСМО КБР решили: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1. Утвердить следующие и</w:t>
      </w:r>
      <w:r>
        <w:rPr>
          <w:rFonts w:ascii="Times New Roman" w:hAnsi="Times New Roman"/>
          <w:sz w:val="28"/>
          <w:szCs w:val="28"/>
        </w:rPr>
        <w:t xml:space="preserve">тоги Республиканского конкурса </w:t>
      </w:r>
      <w:r w:rsidRPr="006D6AFC">
        <w:rPr>
          <w:rFonts w:ascii="Times New Roman" w:hAnsi="Times New Roman"/>
          <w:sz w:val="28"/>
          <w:szCs w:val="28"/>
        </w:rPr>
        <w:t>«Лучшее освещение в СМИ  деятельности муниципальных образовани</w:t>
      </w:r>
      <w:r>
        <w:rPr>
          <w:rFonts w:ascii="Times New Roman" w:hAnsi="Times New Roman"/>
          <w:sz w:val="28"/>
          <w:szCs w:val="28"/>
        </w:rPr>
        <w:t>й КБР» за 2023</w:t>
      </w:r>
      <w:r w:rsidRPr="006D6AFC">
        <w:rPr>
          <w:rFonts w:ascii="Times New Roman" w:hAnsi="Times New Roman"/>
          <w:sz w:val="28"/>
          <w:szCs w:val="28"/>
        </w:rPr>
        <w:t xml:space="preserve"> год:</w:t>
      </w:r>
    </w:p>
    <w:p w:rsidR="00FD675C" w:rsidRDefault="00FD675C" w:rsidP="00860CDC">
      <w:pPr>
        <w:tabs>
          <w:tab w:val="left" w:pos="4170"/>
        </w:tabs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 xml:space="preserve">-й степени и денежной премии в сумме 40,0 т. рублей, редакцию городской газеты </w:t>
      </w:r>
      <w:r w:rsidRPr="007E336D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Голос Чегема</w:t>
      </w:r>
      <w:r w:rsidRPr="007E336D">
        <w:rPr>
          <w:rFonts w:ascii="Times New Roman" w:hAnsi="Times New Roman"/>
          <w:color w:val="000000"/>
          <w:sz w:val="28"/>
          <w:szCs w:val="28"/>
        </w:rPr>
        <w:t>»</w:t>
      </w:r>
      <w:r w:rsidRPr="006D6AFC">
        <w:rPr>
          <w:rFonts w:ascii="Times New Roman" w:hAnsi="Times New Roman"/>
          <w:sz w:val="28"/>
          <w:szCs w:val="28"/>
        </w:rPr>
        <w:t xml:space="preserve">, главный редактор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/>
          <w:sz w:val="28"/>
          <w:szCs w:val="28"/>
        </w:rPr>
        <w:t>Чамаловна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D675C" w:rsidRDefault="00FD675C" w:rsidP="00860CDC">
      <w:pPr>
        <w:pStyle w:val="a3"/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 w:rsidRPr="006D6AFC">
        <w:rPr>
          <w:rFonts w:ascii="Times New Roman" w:hAnsi="Times New Roman"/>
          <w:sz w:val="28"/>
          <w:szCs w:val="28"/>
        </w:rPr>
        <w:t xml:space="preserve">-й степени и денежной премии в сумме 30,0 т. рублей, редакцию районной газеты </w:t>
      </w:r>
      <w:r w:rsidRPr="007E336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Баксанский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</w:t>
      </w:r>
      <w:r w:rsidRPr="007E336D">
        <w:rPr>
          <w:rFonts w:ascii="Times New Roman" w:hAnsi="Times New Roman"/>
          <w:sz w:val="28"/>
          <w:szCs w:val="28"/>
        </w:rPr>
        <w:t>»</w:t>
      </w:r>
      <w:r w:rsidRPr="006D6AFC">
        <w:rPr>
          <w:rFonts w:ascii="Times New Roman" w:hAnsi="Times New Roman"/>
          <w:sz w:val="28"/>
          <w:szCs w:val="28"/>
        </w:rPr>
        <w:t xml:space="preserve"> главный редактор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4C66">
        <w:rPr>
          <w:rFonts w:ascii="Times New Roman" w:hAnsi="Times New Roman"/>
          <w:sz w:val="28"/>
          <w:szCs w:val="28"/>
        </w:rPr>
        <w:t>Доткулов</w:t>
      </w:r>
      <w:proofErr w:type="spellEnd"/>
      <w:r w:rsidRPr="00E74C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C66">
        <w:rPr>
          <w:rFonts w:ascii="Times New Roman" w:hAnsi="Times New Roman"/>
          <w:sz w:val="28"/>
          <w:szCs w:val="28"/>
        </w:rPr>
        <w:t>Сафарби</w:t>
      </w:r>
      <w:proofErr w:type="spellEnd"/>
      <w:r w:rsidRPr="00E74C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C66">
        <w:rPr>
          <w:rFonts w:ascii="Times New Roman" w:hAnsi="Times New Roman"/>
          <w:sz w:val="28"/>
          <w:szCs w:val="28"/>
        </w:rPr>
        <w:t>Каральбиевич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D675C" w:rsidRPr="00E74C66" w:rsidTr="005E6DFD">
        <w:trPr>
          <w:tblCellSpacing w:w="15" w:type="dxa"/>
        </w:trPr>
        <w:tc>
          <w:tcPr>
            <w:tcW w:w="0" w:type="auto"/>
            <w:vAlign w:val="center"/>
          </w:tcPr>
          <w:p w:rsidR="00FD675C" w:rsidRPr="00E74C66" w:rsidRDefault="00FD675C" w:rsidP="00860CD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75C" w:rsidRPr="00E74C66" w:rsidRDefault="00FD675C" w:rsidP="00860CDC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675C" w:rsidRDefault="00FD675C" w:rsidP="00860CDC">
      <w:pPr>
        <w:pStyle w:val="a3"/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D6AFC">
        <w:rPr>
          <w:rFonts w:ascii="Times New Roman" w:hAnsi="Times New Roman"/>
          <w:sz w:val="28"/>
          <w:szCs w:val="28"/>
        </w:rPr>
        <w:t xml:space="preserve"> Присудить третье место, с вручением диплома </w:t>
      </w:r>
      <w:r w:rsidRPr="006D6AFC">
        <w:rPr>
          <w:rFonts w:ascii="Times New Roman" w:hAnsi="Times New Roman"/>
          <w:sz w:val="28"/>
          <w:szCs w:val="28"/>
          <w:lang w:val="en-US"/>
        </w:rPr>
        <w:t>III</w:t>
      </w:r>
      <w:r w:rsidRPr="006D6AFC">
        <w:rPr>
          <w:rFonts w:ascii="Times New Roman" w:hAnsi="Times New Roman"/>
          <w:sz w:val="28"/>
          <w:szCs w:val="28"/>
        </w:rPr>
        <w:t xml:space="preserve"> –й степени и денежной премии в сумме 20,0 т. рублей, редакции районной газеты </w:t>
      </w:r>
      <w:r w:rsidRPr="007E336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Прохладненские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известия</w:t>
      </w:r>
      <w:r w:rsidRPr="007E336D">
        <w:rPr>
          <w:rFonts w:ascii="Times New Roman" w:hAnsi="Times New Roman"/>
          <w:sz w:val="28"/>
          <w:szCs w:val="28"/>
        </w:rPr>
        <w:t>»</w:t>
      </w:r>
      <w:r w:rsidRPr="006D6AFC">
        <w:rPr>
          <w:rFonts w:ascii="Times New Roman" w:hAnsi="Times New Roman"/>
          <w:sz w:val="28"/>
          <w:szCs w:val="28"/>
        </w:rPr>
        <w:t>, главный редактор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Давранова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Владимировна.</w:t>
      </w:r>
    </w:p>
    <w:p w:rsidR="00FD675C" w:rsidRPr="007E336D" w:rsidRDefault="00FD675C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Признать дипломантами</w:t>
      </w:r>
      <w:r w:rsidRPr="007E336D">
        <w:rPr>
          <w:rFonts w:ascii="Times New Roman" w:hAnsi="Times New Roman"/>
          <w:color w:val="000000"/>
          <w:sz w:val="28"/>
          <w:szCs w:val="28"/>
        </w:rPr>
        <w:t xml:space="preserve">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редакции</w:t>
      </w:r>
      <w:r w:rsidRPr="007E336D">
        <w:rPr>
          <w:rFonts w:ascii="Times New Roman" w:hAnsi="Times New Roman"/>
          <w:color w:val="000000"/>
          <w:sz w:val="28"/>
          <w:szCs w:val="28"/>
        </w:rPr>
        <w:t xml:space="preserve"> газет: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Зольские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вести»,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Лескенская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газета».</w:t>
      </w:r>
    </w:p>
    <w:p w:rsidR="00FD675C" w:rsidRPr="006D6AFC" w:rsidRDefault="00FD675C" w:rsidP="00860CDC">
      <w:pPr>
        <w:pStyle w:val="a3"/>
        <w:numPr>
          <w:ilvl w:val="0"/>
          <w:numId w:val="6"/>
        </w:numPr>
        <w:tabs>
          <w:tab w:val="left" w:pos="42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</w:t>
      </w:r>
      <w:r>
        <w:rPr>
          <w:rFonts w:ascii="Times New Roman" w:hAnsi="Times New Roman"/>
          <w:sz w:val="28"/>
          <w:szCs w:val="28"/>
        </w:rPr>
        <w:t xml:space="preserve">ичных мероприятий, посвященных </w:t>
      </w:r>
      <w:r w:rsidRPr="006D6AFC">
        <w:rPr>
          <w:rFonts w:ascii="Times New Roman" w:hAnsi="Times New Roman"/>
          <w:sz w:val="28"/>
          <w:szCs w:val="28"/>
        </w:rPr>
        <w:t>«Дню местного самоуправления».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3C69" w:rsidRPr="006D6AFC" w:rsidRDefault="00183C69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FC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6D6AFC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6D6AFC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Pr="006D6AFC" w:rsidRDefault="00FD675C" w:rsidP="00860CDC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Решение № 5/5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D675C" w:rsidRPr="009F2ECB" w:rsidRDefault="00FD675C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5C" w:rsidRPr="006D6AFC" w:rsidRDefault="00FD675C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D675C" w:rsidRPr="006D6AFC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«Лучшее освещение </w:t>
      </w:r>
      <w:r>
        <w:rPr>
          <w:rFonts w:ascii="Times New Roman" w:hAnsi="Times New Roman"/>
          <w:sz w:val="28"/>
          <w:szCs w:val="28"/>
        </w:rPr>
        <w:t>пресс-службами</w:t>
      </w:r>
      <w:r w:rsidRPr="006D6AFC">
        <w:rPr>
          <w:rFonts w:ascii="Times New Roman" w:hAnsi="Times New Roman"/>
          <w:sz w:val="28"/>
          <w:szCs w:val="28"/>
        </w:rPr>
        <w:t xml:space="preserve">  деятельности </w:t>
      </w:r>
    </w:p>
    <w:p w:rsidR="00FD675C" w:rsidRPr="006D6AFC" w:rsidRDefault="00FD675C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муниципальных образований КБР»</w:t>
      </w:r>
      <w:r>
        <w:rPr>
          <w:rFonts w:ascii="Times New Roman" w:hAnsi="Times New Roman"/>
          <w:sz w:val="28"/>
          <w:szCs w:val="28"/>
        </w:rPr>
        <w:t xml:space="preserve"> за 2023</w:t>
      </w:r>
      <w:r w:rsidRPr="006D6AFC">
        <w:rPr>
          <w:rFonts w:ascii="Times New Roman" w:hAnsi="Times New Roman"/>
          <w:sz w:val="28"/>
          <w:szCs w:val="28"/>
        </w:rPr>
        <w:t xml:space="preserve"> год</w:t>
      </w:r>
    </w:p>
    <w:p w:rsidR="00FD675C" w:rsidRPr="006D6AF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675C" w:rsidRPr="006D6AF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</w:t>
      </w:r>
      <w:r>
        <w:rPr>
          <w:rFonts w:ascii="Times New Roman" w:hAnsi="Times New Roman"/>
          <w:sz w:val="28"/>
          <w:szCs w:val="28"/>
        </w:rPr>
        <w:t xml:space="preserve"> от 29 марта 2024 года</w:t>
      </w:r>
      <w:r w:rsidRPr="006D6AFC">
        <w:rPr>
          <w:rFonts w:ascii="Times New Roman" w:hAnsi="Times New Roman"/>
          <w:sz w:val="28"/>
          <w:szCs w:val="28"/>
        </w:rPr>
        <w:t>, по результатам деятельност</w:t>
      </w:r>
      <w:r>
        <w:rPr>
          <w:rFonts w:ascii="Times New Roman" w:hAnsi="Times New Roman"/>
          <w:sz w:val="28"/>
          <w:szCs w:val="28"/>
        </w:rPr>
        <w:t>и участников соревнований в 2023</w:t>
      </w:r>
      <w:r w:rsidRPr="006D6AFC">
        <w:rPr>
          <w:rFonts w:ascii="Times New Roman" w:hAnsi="Times New Roman"/>
          <w:sz w:val="28"/>
          <w:szCs w:val="28"/>
        </w:rPr>
        <w:t xml:space="preserve"> г., Правление АСМО КБР решили: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1. Утвердить следующие и</w:t>
      </w:r>
      <w:r>
        <w:rPr>
          <w:rFonts w:ascii="Times New Roman" w:hAnsi="Times New Roman"/>
          <w:sz w:val="28"/>
          <w:szCs w:val="28"/>
        </w:rPr>
        <w:t xml:space="preserve">тоги Республиканского конкурса </w:t>
      </w:r>
      <w:r w:rsidRPr="006D6AFC">
        <w:rPr>
          <w:rFonts w:ascii="Times New Roman" w:hAnsi="Times New Roman"/>
          <w:sz w:val="28"/>
          <w:szCs w:val="28"/>
        </w:rPr>
        <w:t xml:space="preserve">«Лучшее освещение </w:t>
      </w:r>
      <w:r>
        <w:rPr>
          <w:rFonts w:ascii="Times New Roman" w:hAnsi="Times New Roman"/>
          <w:sz w:val="28"/>
          <w:szCs w:val="28"/>
        </w:rPr>
        <w:t>пресс-службами</w:t>
      </w:r>
      <w:r w:rsidRPr="006D6AFC">
        <w:rPr>
          <w:rFonts w:ascii="Times New Roman" w:hAnsi="Times New Roman"/>
          <w:sz w:val="28"/>
          <w:szCs w:val="28"/>
        </w:rPr>
        <w:t xml:space="preserve"> деятельности муниципальных образовани</w:t>
      </w:r>
      <w:r>
        <w:rPr>
          <w:rFonts w:ascii="Times New Roman" w:hAnsi="Times New Roman"/>
          <w:sz w:val="28"/>
          <w:szCs w:val="28"/>
        </w:rPr>
        <w:t>й КБР» за 2023</w:t>
      </w:r>
      <w:r w:rsidRPr="006D6AFC">
        <w:rPr>
          <w:rFonts w:ascii="Times New Roman" w:hAnsi="Times New Roman"/>
          <w:sz w:val="28"/>
          <w:szCs w:val="28"/>
        </w:rPr>
        <w:t xml:space="preserve"> год:</w:t>
      </w:r>
    </w:p>
    <w:p w:rsidR="00FD675C" w:rsidRDefault="00FD675C" w:rsidP="00860CDC">
      <w:pPr>
        <w:tabs>
          <w:tab w:val="left" w:pos="4170"/>
        </w:tabs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2</w:t>
      </w:r>
      <w:r w:rsidRPr="006D6AFC">
        <w:rPr>
          <w:rFonts w:ascii="Times New Roman" w:hAnsi="Times New Roman"/>
          <w:sz w:val="28"/>
          <w:szCs w:val="28"/>
        </w:rPr>
        <w:t xml:space="preserve">0,0 т. рублей, </w:t>
      </w:r>
      <w:r>
        <w:rPr>
          <w:rFonts w:ascii="Times New Roman" w:hAnsi="Times New Roman"/>
          <w:sz w:val="28"/>
          <w:szCs w:val="28"/>
        </w:rPr>
        <w:t>пресс-службу администрации городского округа Нальчик.</w:t>
      </w:r>
    </w:p>
    <w:p w:rsidR="00FD675C" w:rsidRDefault="00FD675C" w:rsidP="00860CDC">
      <w:pPr>
        <w:pStyle w:val="a3"/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1</w:t>
      </w:r>
      <w:r w:rsidRPr="006D6AFC">
        <w:rPr>
          <w:rFonts w:ascii="Times New Roman" w:hAnsi="Times New Roman"/>
          <w:sz w:val="28"/>
          <w:szCs w:val="28"/>
        </w:rPr>
        <w:t xml:space="preserve">0,0 т. рублей, </w:t>
      </w:r>
      <w:r>
        <w:rPr>
          <w:rFonts w:ascii="Times New Roman" w:hAnsi="Times New Roman"/>
          <w:sz w:val="28"/>
          <w:szCs w:val="28"/>
        </w:rPr>
        <w:t>пресс-службу администрации Терского муниципального района.</w:t>
      </w:r>
    </w:p>
    <w:p w:rsidR="00FD675C" w:rsidRPr="00F3336D" w:rsidRDefault="00FD675C" w:rsidP="00860CDC">
      <w:pPr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Признать дипломантами</w:t>
      </w:r>
      <w:r w:rsidRPr="007E336D">
        <w:rPr>
          <w:rFonts w:ascii="Times New Roman" w:hAnsi="Times New Roman"/>
          <w:color w:val="000000"/>
          <w:sz w:val="28"/>
          <w:szCs w:val="28"/>
        </w:rPr>
        <w:t xml:space="preserve">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пресс-службы</w:t>
      </w:r>
      <w:r w:rsidRPr="007E336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Баксанского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района,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FD675C" w:rsidRPr="006D6AFC" w:rsidRDefault="00FD675C" w:rsidP="00860CDC">
      <w:pPr>
        <w:pStyle w:val="a3"/>
        <w:numPr>
          <w:ilvl w:val="0"/>
          <w:numId w:val="6"/>
        </w:numPr>
        <w:tabs>
          <w:tab w:val="left" w:pos="42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</w:t>
      </w:r>
      <w:r>
        <w:rPr>
          <w:rFonts w:ascii="Times New Roman" w:hAnsi="Times New Roman"/>
          <w:sz w:val="28"/>
          <w:szCs w:val="28"/>
        </w:rPr>
        <w:t xml:space="preserve">ичных мероприятий, посвященных </w:t>
      </w:r>
      <w:r w:rsidRPr="006D6AFC">
        <w:rPr>
          <w:rFonts w:ascii="Times New Roman" w:hAnsi="Times New Roman"/>
          <w:sz w:val="28"/>
          <w:szCs w:val="28"/>
        </w:rPr>
        <w:t>«Дню местного самоуправления».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C69" w:rsidRPr="006D6AFC" w:rsidRDefault="00183C69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FC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6D6AFC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6D6AFC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3336D" w:rsidRPr="006D6AFC" w:rsidRDefault="00FD675C" w:rsidP="00860CDC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F3336D">
        <w:rPr>
          <w:rFonts w:ascii="Times New Roman" w:hAnsi="Times New Roman"/>
          <w:sz w:val="28"/>
          <w:szCs w:val="28"/>
        </w:rPr>
        <w:lastRenderedPageBreak/>
        <w:t>Решение № 5/6</w:t>
      </w:r>
    </w:p>
    <w:p w:rsidR="00F3336D" w:rsidRPr="009F2ECB" w:rsidRDefault="00F3336D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Правления </w:t>
      </w:r>
      <w:r w:rsidRPr="009F2ECB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F3336D" w:rsidRPr="009F2ECB" w:rsidRDefault="00F3336D" w:rsidP="00860CD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F2ECB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F3336D" w:rsidRPr="009D10E5" w:rsidRDefault="00F3336D" w:rsidP="00860CD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336D" w:rsidRPr="006D6AFC" w:rsidRDefault="00F3336D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9D10E5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/>
          <w:sz w:val="28"/>
          <w:szCs w:val="28"/>
        </w:rPr>
        <w:t xml:space="preserve">        </w:t>
      </w:r>
      <w:r w:rsidR="004928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/>
          <w:sz w:val="28"/>
          <w:szCs w:val="28"/>
        </w:rPr>
        <w:t>г.</w:t>
      </w:r>
    </w:p>
    <w:p w:rsidR="00F3336D" w:rsidRPr="006D6AFC" w:rsidRDefault="00F3336D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3336D" w:rsidRDefault="00F3336D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Об итогах Республиканского конкурса </w:t>
      </w:r>
      <w:proofErr w:type="gramStart"/>
      <w:r w:rsidRPr="006D6AFC">
        <w:rPr>
          <w:rFonts w:ascii="Times New Roman" w:hAnsi="Times New Roman"/>
          <w:sz w:val="28"/>
          <w:szCs w:val="28"/>
        </w:rPr>
        <w:t>на</w:t>
      </w:r>
      <w:proofErr w:type="gramEnd"/>
      <w:r w:rsidRPr="006D6AFC">
        <w:rPr>
          <w:rFonts w:ascii="Times New Roman" w:hAnsi="Times New Roman"/>
          <w:sz w:val="28"/>
          <w:szCs w:val="28"/>
        </w:rPr>
        <w:t xml:space="preserve"> </w:t>
      </w:r>
    </w:p>
    <w:p w:rsidR="00F3336D" w:rsidRDefault="00F3336D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«Лучшее </w:t>
      </w:r>
      <w:r>
        <w:rPr>
          <w:rFonts w:ascii="Times New Roman" w:hAnsi="Times New Roman"/>
          <w:sz w:val="28"/>
          <w:szCs w:val="28"/>
        </w:rPr>
        <w:t xml:space="preserve">оборудование помещения </w:t>
      </w:r>
    </w:p>
    <w:p w:rsidR="00F3336D" w:rsidRDefault="00F3336D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голосования при проведении выборов </w:t>
      </w:r>
    </w:p>
    <w:p w:rsidR="00F3336D" w:rsidRPr="006D6AFC" w:rsidRDefault="00F3336D" w:rsidP="00860CDC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Президента РФ 15-17 марта 2024 года</w:t>
      </w:r>
      <w:r w:rsidRPr="006D6AFC">
        <w:rPr>
          <w:rFonts w:ascii="Times New Roman" w:hAnsi="Times New Roman"/>
          <w:sz w:val="28"/>
          <w:szCs w:val="28"/>
        </w:rPr>
        <w:t>»</w:t>
      </w:r>
    </w:p>
    <w:p w:rsidR="00F3336D" w:rsidRPr="006D6AFC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36D" w:rsidRPr="006D6AFC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336D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</w:t>
      </w:r>
      <w:r>
        <w:rPr>
          <w:rFonts w:ascii="Times New Roman" w:hAnsi="Times New Roman"/>
          <w:sz w:val="28"/>
          <w:szCs w:val="28"/>
        </w:rPr>
        <w:t xml:space="preserve"> от 29 марта 2024 года</w:t>
      </w:r>
      <w:r w:rsidRPr="006D6AFC">
        <w:rPr>
          <w:rFonts w:ascii="Times New Roman" w:hAnsi="Times New Roman"/>
          <w:sz w:val="28"/>
          <w:szCs w:val="28"/>
        </w:rPr>
        <w:t>, по результатам деятельност</w:t>
      </w:r>
      <w:r>
        <w:rPr>
          <w:rFonts w:ascii="Times New Roman" w:hAnsi="Times New Roman"/>
          <w:sz w:val="28"/>
          <w:szCs w:val="28"/>
        </w:rPr>
        <w:t>и участников соревнований в 2023</w:t>
      </w:r>
      <w:r w:rsidRPr="006D6AFC">
        <w:rPr>
          <w:rFonts w:ascii="Times New Roman" w:hAnsi="Times New Roman"/>
          <w:sz w:val="28"/>
          <w:szCs w:val="28"/>
        </w:rPr>
        <w:t xml:space="preserve"> г., Правление АСМО КБР решили:</w:t>
      </w:r>
    </w:p>
    <w:p w:rsidR="00F3336D" w:rsidRPr="006D6AFC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36D" w:rsidRDefault="00F3336D" w:rsidP="00860CDC">
      <w:pPr>
        <w:numPr>
          <w:ilvl w:val="0"/>
          <w:numId w:val="7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Утвердить следующие и</w:t>
      </w:r>
      <w:r>
        <w:rPr>
          <w:rFonts w:ascii="Times New Roman" w:hAnsi="Times New Roman"/>
          <w:sz w:val="28"/>
          <w:szCs w:val="28"/>
        </w:rPr>
        <w:t xml:space="preserve">тоги Республиканского конкурса </w:t>
      </w:r>
      <w:r w:rsidRPr="006D6AFC">
        <w:rPr>
          <w:rFonts w:ascii="Times New Roman" w:hAnsi="Times New Roman"/>
          <w:sz w:val="28"/>
          <w:szCs w:val="28"/>
        </w:rPr>
        <w:t xml:space="preserve">«Лучшее </w:t>
      </w:r>
      <w:r>
        <w:rPr>
          <w:rFonts w:ascii="Times New Roman" w:hAnsi="Times New Roman"/>
          <w:sz w:val="28"/>
          <w:szCs w:val="28"/>
        </w:rPr>
        <w:t>оборудование помещения для голосования при проведении выборов Президента РФ 15-17 марта 2024 года</w:t>
      </w:r>
      <w:r w:rsidRPr="006D6AFC">
        <w:rPr>
          <w:rFonts w:ascii="Times New Roman" w:hAnsi="Times New Roman"/>
          <w:sz w:val="28"/>
          <w:szCs w:val="28"/>
        </w:rPr>
        <w:t>»:</w:t>
      </w:r>
    </w:p>
    <w:p w:rsidR="00F3336D" w:rsidRPr="00663A1C" w:rsidRDefault="00F3336D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66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– ГОРОДСКИЕ ОКРУГА И ГОРОДСКИЕ ПОСЕЛЕНИЯ:</w:t>
      </w:r>
    </w:p>
    <w:p w:rsidR="00F3336D" w:rsidRDefault="00F3336D" w:rsidP="00860CDC">
      <w:pPr>
        <w:spacing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15</w:t>
      </w:r>
      <w:r w:rsidRPr="006D6AFC">
        <w:rPr>
          <w:rFonts w:ascii="Times New Roman" w:hAnsi="Times New Roman"/>
          <w:sz w:val="28"/>
          <w:szCs w:val="28"/>
        </w:rPr>
        <w:t xml:space="preserve">,0 т. рублей,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346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Тырныауз 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Теммоев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hAnsi="Times New Roman"/>
          <w:sz w:val="28"/>
          <w:szCs w:val="28"/>
        </w:rPr>
        <w:t>.</w:t>
      </w:r>
    </w:p>
    <w:p w:rsidR="00F3336D" w:rsidRDefault="00F3336D" w:rsidP="00860CDC">
      <w:pPr>
        <w:spacing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1</w:t>
      </w:r>
      <w:r w:rsidRPr="006D6AFC">
        <w:rPr>
          <w:rFonts w:ascii="Times New Roman" w:hAnsi="Times New Roman"/>
          <w:sz w:val="28"/>
          <w:szCs w:val="28"/>
        </w:rPr>
        <w:t xml:space="preserve">0,0 т. рублей,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Залукокоаже,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Х.Ж.</w:t>
      </w:r>
      <w:r>
        <w:rPr>
          <w:rFonts w:ascii="Times New Roman" w:hAnsi="Times New Roman"/>
          <w:sz w:val="28"/>
          <w:szCs w:val="28"/>
        </w:rPr>
        <w:t>.</w:t>
      </w:r>
    </w:p>
    <w:p w:rsidR="00F3336D" w:rsidRDefault="00F3336D" w:rsidP="00860CDC">
      <w:pPr>
        <w:spacing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 xml:space="preserve">пени и денежной премии в сумме </w:t>
      </w:r>
      <w:r w:rsidRPr="00663A1C">
        <w:rPr>
          <w:rFonts w:ascii="Times New Roman" w:hAnsi="Times New Roman"/>
          <w:sz w:val="28"/>
          <w:szCs w:val="28"/>
        </w:rPr>
        <w:t>5</w:t>
      </w:r>
      <w:r w:rsidRPr="006D6AFC">
        <w:rPr>
          <w:rFonts w:ascii="Times New Roman" w:hAnsi="Times New Roman"/>
          <w:sz w:val="28"/>
          <w:szCs w:val="28"/>
        </w:rPr>
        <w:t xml:space="preserve">,0 т. рублей, </w:t>
      </w:r>
      <w:r>
        <w:rPr>
          <w:rFonts w:ascii="Times New Roman" w:hAnsi="Times New Roman" w:cs="Times New Roman"/>
          <w:sz w:val="28"/>
          <w:szCs w:val="28"/>
        </w:rPr>
        <w:t>УИК – 108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63A1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 w:rsidRPr="0066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663A1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Асланова М.Д.</w:t>
      </w:r>
    </w:p>
    <w:p w:rsidR="00F3336D" w:rsidRDefault="00F3336D" w:rsidP="00860CDC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дипломантами конкурса </w:t>
      </w:r>
      <w:r>
        <w:rPr>
          <w:rFonts w:ascii="Times New Roman" w:hAnsi="Times New Roman" w:cs="Times New Roman"/>
          <w:sz w:val="28"/>
          <w:szCs w:val="28"/>
        </w:rPr>
        <w:t>УИК - 99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Хасанья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Ольмезова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Нальчик, председатель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115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Кадырова А.А.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Pr="00386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166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Терек, 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3336D" w:rsidRPr="00663A1C" w:rsidRDefault="00F3336D" w:rsidP="00860CD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66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– СЕЛЬСКИЕ ПОСЕЛЕНИЯ:</w:t>
      </w:r>
    </w:p>
    <w:p w:rsidR="00F3336D" w:rsidRDefault="00F3336D" w:rsidP="00860CDC">
      <w:pPr>
        <w:spacing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15</w:t>
      </w:r>
      <w:r w:rsidRPr="006D6AFC">
        <w:rPr>
          <w:rFonts w:ascii="Times New Roman" w:hAnsi="Times New Roman"/>
          <w:sz w:val="28"/>
          <w:szCs w:val="28"/>
        </w:rPr>
        <w:t xml:space="preserve">,0 т. рублей, </w:t>
      </w:r>
      <w:r>
        <w:rPr>
          <w:rFonts w:ascii="Times New Roman" w:hAnsi="Times New Roman" w:cs="Times New Roman"/>
          <w:sz w:val="28"/>
          <w:szCs w:val="28"/>
        </w:rPr>
        <w:t>УИК – 77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Лескенского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/>
          <w:sz w:val="28"/>
          <w:szCs w:val="28"/>
        </w:rPr>
        <w:t>.</w:t>
      </w:r>
    </w:p>
    <w:p w:rsidR="00F3336D" w:rsidRDefault="00F3336D" w:rsidP="00860CDC">
      <w:pPr>
        <w:spacing w:line="312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>пени и денежной премии в сумме 1</w:t>
      </w:r>
      <w:r w:rsidRPr="006D6AFC">
        <w:rPr>
          <w:rFonts w:ascii="Times New Roman" w:hAnsi="Times New Roman"/>
          <w:sz w:val="28"/>
          <w:szCs w:val="28"/>
        </w:rPr>
        <w:t xml:space="preserve">0,0 т. рублей, </w:t>
      </w:r>
      <w:r>
        <w:rPr>
          <w:rFonts w:ascii="Times New Roman" w:hAnsi="Times New Roman" w:cs="Times New Roman"/>
          <w:sz w:val="28"/>
          <w:szCs w:val="28"/>
        </w:rPr>
        <w:t>УИК – 11</w:t>
      </w:r>
      <w:r>
        <w:rPr>
          <w:rFonts w:ascii="Times New Roman" w:hAnsi="Times New Roman"/>
          <w:sz w:val="28"/>
          <w:szCs w:val="28"/>
        </w:rPr>
        <w:t xml:space="preserve">с.п. Баксаненок, </w:t>
      </w:r>
      <w:proofErr w:type="spellStart"/>
      <w:r>
        <w:rPr>
          <w:rFonts w:ascii="Times New Roman" w:hAnsi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F3336D" w:rsidRPr="00663A1C" w:rsidRDefault="00F3336D" w:rsidP="00860CDC">
      <w:pPr>
        <w:spacing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6D6AFC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D6AFC">
        <w:rPr>
          <w:rFonts w:ascii="Times New Roman" w:hAnsi="Times New Roman"/>
          <w:sz w:val="28"/>
          <w:szCs w:val="28"/>
        </w:rPr>
        <w:t>-й сте</w:t>
      </w:r>
      <w:r>
        <w:rPr>
          <w:rFonts w:ascii="Times New Roman" w:hAnsi="Times New Roman"/>
          <w:sz w:val="28"/>
          <w:szCs w:val="28"/>
        </w:rPr>
        <w:t xml:space="preserve">пени и денежной премии в сумме </w:t>
      </w:r>
      <w:r w:rsidRPr="00663A1C">
        <w:rPr>
          <w:rFonts w:ascii="Times New Roman" w:hAnsi="Times New Roman"/>
          <w:sz w:val="28"/>
          <w:szCs w:val="28"/>
        </w:rPr>
        <w:t>5</w:t>
      </w:r>
      <w:r w:rsidRPr="006D6AFC">
        <w:rPr>
          <w:rFonts w:ascii="Times New Roman" w:hAnsi="Times New Roman"/>
          <w:sz w:val="28"/>
          <w:szCs w:val="28"/>
        </w:rPr>
        <w:t xml:space="preserve">,0 т. рублей, </w:t>
      </w:r>
      <w:r>
        <w:rPr>
          <w:rFonts w:ascii="Times New Roman" w:hAnsi="Times New Roman" w:cs="Times New Roman"/>
          <w:sz w:val="28"/>
          <w:szCs w:val="28"/>
        </w:rPr>
        <w:t xml:space="preserve">УИК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Лечинкай</w:t>
      </w:r>
      <w:proofErr w:type="spellEnd"/>
      <w:r>
        <w:rPr>
          <w:rFonts w:ascii="Times New Roman" w:hAnsi="Times New Roman"/>
          <w:sz w:val="28"/>
          <w:szCs w:val="28"/>
        </w:rPr>
        <w:t>, Чегемского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Канукоева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F3336D" w:rsidRPr="004914D6" w:rsidRDefault="00F3336D" w:rsidP="00860CDC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4D6">
        <w:rPr>
          <w:rFonts w:ascii="Times New Roman" w:hAnsi="Times New Roman"/>
          <w:color w:val="000000"/>
          <w:sz w:val="28"/>
          <w:szCs w:val="28"/>
        </w:rPr>
        <w:t xml:space="preserve">Признать дипломантами конкурса </w:t>
      </w:r>
      <w:r w:rsidRPr="004914D6">
        <w:rPr>
          <w:rFonts w:ascii="Times New Roman" w:hAnsi="Times New Roman" w:cs="Times New Roman"/>
          <w:sz w:val="28"/>
          <w:szCs w:val="28"/>
        </w:rPr>
        <w:t xml:space="preserve">УИК </w:t>
      </w:r>
      <w:r w:rsidRPr="004914D6">
        <w:rPr>
          <w:rFonts w:ascii="Times New Roman" w:hAnsi="Times New Roman"/>
          <w:sz w:val="28"/>
          <w:szCs w:val="28"/>
        </w:rPr>
        <w:t>–</w:t>
      </w:r>
      <w:r w:rsidRPr="004914D6">
        <w:rPr>
          <w:rFonts w:ascii="Times New Roman" w:hAnsi="Times New Roman" w:cs="Times New Roman"/>
          <w:sz w:val="28"/>
          <w:szCs w:val="28"/>
        </w:rPr>
        <w:t xml:space="preserve"> 93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4D6">
        <w:rPr>
          <w:rFonts w:ascii="Times New Roman" w:hAnsi="Times New Roman" w:cs="Times New Roman"/>
          <w:sz w:val="28"/>
          <w:szCs w:val="28"/>
        </w:rPr>
        <w:t>с.п.ст</w:t>
      </w:r>
      <w:proofErr w:type="gramStart"/>
      <w:r w:rsidRPr="004914D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914D6">
        <w:rPr>
          <w:rFonts w:ascii="Times New Roman" w:hAnsi="Times New Roman" w:cs="Times New Roman"/>
          <w:sz w:val="28"/>
          <w:szCs w:val="28"/>
        </w:rPr>
        <w:t>лександровская</w:t>
      </w:r>
      <w:proofErr w:type="spellEnd"/>
      <w:r w:rsidRPr="004914D6">
        <w:rPr>
          <w:rFonts w:ascii="Times New Roman" w:hAnsi="Times New Roman" w:cs="Times New Roman"/>
          <w:sz w:val="28"/>
          <w:szCs w:val="28"/>
        </w:rPr>
        <w:t>,</w:t>
      </w:r>
      <w:r w:rsidRPr="004914D6">
        <w:rPr>
          <w:rFonts w:ascii="Times New Roman" w:hAnsi="Times New Roman"/>
          <w:sz w:val="28"/>
          <w:szCs w:val="28"/>
        </w:rPr>
        <w:t xml:space="preserve"> Майского муниципального</w:t>
      </w:r>
      <w:r w:rsidRPr="004914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914D6">
        <w:rPr>
          <w:rFonts w:ascii="Times New Roman" w:hAnsi="Times New Roman"/>
          <w:sz w:val="28"/>
          <w:szCs w:val="28"/>
        </w:rPr>
        <w:t>а</w:t>
      </w:r>
      <w:r w:rsidRPr="004914D6">
        <w:rPr>
          <w:rFonts w:ascii="Times New Roman" w:hAnsi="Times New Roman" w:cs="Times New Roman"/>
          <w:sz w:val="28"/>
          <w:szCs w:val="28"/>
        </w:rPr>
        <w:t>,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r w:rsidRPr="004914D6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r w:rsidRPr="004914D6">
        <w:rPr>
          <w:rFonts w:ascii="Times New Roman" w:hAnsi="Times New Roman" w:cs="Times New Roman"/>
          <w:sz w:val="28"/>
          <w:szCs w:val="28"/>
        </w:rPr>
        <w:t>Ященко А.В.</w:t>
      </w:r>
      <w:r w:rsidRPr="004914D6">
        <w:rPr>
          <w:rFonts w:ascii="Times New Roman" w:hAnsi="Times New Roman"/>
          <w:sz w:val="28"/>
          <w:szCs w:val="28"/>
        </w:rPr>
        <w:t xml:space="preserve">; </w:t>
      </w:r>
      <w:r w:rsidRPr="004914D6">
        <w:rPr>
          <w:rFonts w:ascii="Times New Roman" w:hAnsi="Times New Roman" w:cs="Times New Roman"/>
          <w:sz w:val="28"/>
          <w:szCs w:val="28"/>
        </w:rPr>
        <w:t xml:space="preserve">УИК </w:t>
      </w:r>
      <w:r w:rsidRPr="004914D6">
        <w:rPr>
          <w:rFonts w:ascii="Times New Roman" w:hAnsi="Times New Roman"/>
          <w:sz w:val="28"/>
          <w:szCs w:val="28"/>
        </w:rPr>
        <w:t>–</w:t>
      </w:r>
      <w:r w:rsidRPr="004914D6">
        <w:rPr>
          <w:rFonts w:ascii="Times New Roman" w:hAnsi="Times New Roman" w:cs="Times New Roman"/>
          <w:sz w:val="28"/>
          <w:szCs w:val="28"/>
        </w:rPr>
        <w:t xml:space="preserve"> 57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4D6">
        <w:rPr>
          <w:rFonts w:ascii="Times New Roman" w:hAnsi="Times New Roman"/>
          <w:sz w:val="28"/>
          <w:szCs w:val="28"/>
        </w:rPr>
        <w:t>с.п</w:t>
      </w:r>
      <w:proofErr w:type="spellEnd"/>
      <w:r w:rsidRPr="004914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14D6">
        <w:rPr>
          <w:rFonts w:ascii="Times New Roman" w:hAnsi="Times New Roman"/>
          <w:sz w:val="28"/>
          <w:szCs w:val="28"/>
        </w:rPr>
        <w:t>Сармакова</w:t>
      </w:r>
      <w:proofErr w:type="spellEnd"/>
      <w:r w:rsidRPr="004914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14D6">
        <w:rPr>
          <w:rFonts w:ascii="Times New Roman" w:hAnsi="Times New Roman"/>
          <w:sz w:val="28"/>
          <w:szCs w:val="28"/>
        </w:rPr>
        <w:t>Зольского</w:t>
      </w:r>
      <w:proofErr w:type="spellEnd"/>
      <w:r w:rsidRPr="004914D6">
        <w:rPr>
          <w:rFonts w:ascii="Times New Roman" w:hAnsi="Times New Roman"/>
          <w:sz w:val="28"/>
          <w:szCs w:val="28"/>
        </w:rPr>
        <w:t xml:space="preserve"> муниципального</w:t>
      </w:r>
      <w:r w:rsidRPr="004914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914D6">
        <w:rPr>
          <w:rFonts w:ascii="Times New Roman" w:hAnsi="Times New Roman"/>
          <w:sz w:val="28"/>
          <w:szCs w:val="28"/>
        </w:rPr>
        <w:t>а</w:t>
      </w:r>
      <w:r w:rsidRPr="004914D6">
        <w:rPr>
          <w:rFonts w:ascii="Times New Roman" w:hAnsi="Times New Roman" w:cs="Times New Roman"/>
          <w:sz w:val="28"/>
          <w:szCs w:val="28"/>
        </w:rPr>
        <w:t>,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r w:rsidRPr="004914D6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r w:rsidRPr="004914D6">
        <w:rPr>
          <w:rFonts w:ascii="Times New Roman" w:hAnsi="Times New Roman" w:cs="Times New Roman"/>
          <w:sz w:val="28"/>
          <w:szCs w:val="28"/>
        </w:rPr>
        <w:t>Карданов М.С.</w:t>
      </w:r>
      <w:r w:rsidRPr="004914D6">
        <w:rPr>
          <w:rFonts w:ascii="Times New Roman" w:hAnsi="Times New Roman"/>
          <w:sz w:val="28"/>
          <w:szCs w:val="28"/>
        </w:rPr>
        <w:t xml:space="preserve">; </w:t>
      </w:r>
      <w:r w:rsidRPr="004914D6">
        <w:rPr>
          <w:rFonts w:ascii="Times New Roman" w:hAnsi="Times New Roman" w:cs="Times New Roman"/>
          <w:sz w:val="28"/>
          <w:szCs w:val="28"/>
        </w:rPr>
        <w:t xml:space="preserve">УИК </w:t>
      </w:r>
      <w:r w:rsidRPr="004914D6">
        <w:rPr>
          <w:rFonts w:ascii="Times New Roman" w:hAnsi="Times New Roman"/>
          <w:sz w:val="28"/>
          <w:szCs w:val="28"/>
        </w:rPr>
        <w:t>–</w:t>
      </w:r>
      <w:r w:rsidRPr="004914D6">
        <w:rPr>
          <w:rFonts w:ascii="Times New Roman" w:hAnsi="Times New Roman" w:cs="Times New Roman"/>
          <w:sz w:val="28"/>
          <w:szCs w:val="28"/>
        </w:rPr>
        <w:t xml:space="preserve"> 274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4D6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4914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14D6">
        <w:rPr>
          <w:rFonts w:ascii="Times New Roman" w:hAnsi="Times New Roman" w:cs="Times New Roman"/>
          <w:sz w:val="28"/>
          <w:szCs w:val="28"/>
        </w:rPr>
        <w:t>Терекское</w:t>
      </w:r>
      <w:proofErr w:type="spellEnd"/>
      <w:proofErr w:type="gramEnd"/>
      <w:r w:rsidRPr="004914D6">
        <w:rPr>
          <w:rFonts w:ascii="Times New Roman" w:hAnsi="Times New Roman"/>
          <w:sz w:val="28"/>
          <w:szCs w:val="28"/>
        </w:rPr>
        <w:t>, Терского муниципального</w:t>
      </w:r>
      <w:r w:rsidRPr="004914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914D6">
        <w:rPr>
          <w:rFonts w:ascii="Times New Roman" w:hAnsi="Times New Roman"/>
          <w:sz w:val="28"/>
          <w:szCs w:val="28"/>
        </w:rPr>
        <w:t>а</w:t>
      </w:r>
      <w:r w:rsidRPr="004914D6">
        <w:rPr>
          <w:rFonts w:ascii="Times New Roman" w:hAnsi="Times New Roman" w:cs="Times New Roman"/>
          <w:sz w:val="28"/>
          <w:szCs w:val="28"/>
        </w:rPr>
        <w:t>,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r w:rsidRPr="004914D6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491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4D6">
        <w:rPr>
          <w:rFonts w:ascii="Times New Roman" w:hAnsi="Times New Roman" w:cs="Times New Roman"/>
          <w:sz w:val="28"/>
          <w:szCs w:val="28"/>
        </w:rPr>
        <w:t>Макоев</w:t>
      </w:r>
      <w:proofErr w:type="spellEnd"/>
      <w:r w:rsidRPr="004914D6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F3336D" w:rsidRPr="006D6AFC" w:rsidRDefault="00F3336D" w:rsidP="00860CDC">
      <w:pPr>
        <w:pStyle w:val="a3"/>
        <w:numPr>
          <w:ilvl w:val="0"/>
          <w:numId w:val="6"/>
        </w:numPr>
        <w:tabs>
          <w:tab w:val="left" w:pos="42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AFC"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</w:t>
      </w:r>
      <w:r>
        <w:rPr>
          <w:rFonts w:ascii="Times New Roman" w:hAnsi="Times New Roman"/>
          <w:sz w:val="28"/>
          <w:szCs w:val="28"/>
        </w:rPr>
        <w:t xml:space="preserve">ичных мероприятий, посвященных </w:t>
      </w:r>
      <w:r w:rsidRPr="006D6AFC">
        <w:rPr>
          <w:rFonts w:ascii="Times New Roman" w:hAnsi="Times New Roman"/>
          <w:sz w:val="28"/>
          <w:szCs w:val="28"/>
        </w:rPr>
        <w:t>«Дню местного самоуправления».</w:t>
      </w:r>
    </w:p>
    <w:p w:rsidR="00F3336D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C69" w:rsidRPr="006D6AFC" w:rsidRDefault="00183C69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336D" w:rsidRPr="004914D6" w:rsidRDefault="00F3336D" w:rsidP="00860CD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FC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6D6AFC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6D6AFC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Pr="00205FAB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lastRenderedPageBreak/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183C6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4928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</w:t>
      </w:r>
    </w:p>
    <w:p w:rsidR="00FD675C" w:rsidRPr="00D2051F" w:rsidRDefault="00FD675C" w:rsidP="00860CDC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Почетной</w:t>
      </w:r>
      <w:r w:rsidRPr="008D3FF8">
        <w:rPr>
          <w:rFonts w:ascii="Times New Roman" w:hAnsi="Times New Roman" w:cs="Times New Roman"/>
          <w:sz w:val="28"/>
          <w:szCs w:val="28"/>
        </w:rPr>
        <w:t xml:space="preserve"> Грамотой Парламента КБР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и благодарностью Председателя Парламента КБР</w:t>
      </w:r>
    </w:p>
    <w:p w:rsidR="00FD675C" w:rsidRPr="00205FAB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tabs>
          <w:tab w:val="left" w:pos="567"/>
          <w:tab w:val="left" w:pos="709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кандидатуры муниципального актива Республики к награждению Почетной Грамотой Парламента КБР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благодарности Председателя Парламента КБР по случаю общероссийского празднования «Дня местного самоуправления» 21 апреля 2024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FD675C" w:rsidRPr="00D2051F" w:rsidRDefault="00FD675C" w:rsidP="00860CDC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Председателем Парламента КБР - Т.Б. Егоровой:</w:t>
      </w:r>
    </w:p>
    <w:p w:rsidR="00FD675C" w:rsidRPr="008D60EF" w:rsidRDefault="00FD675C" w:rsidP="00860CD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 w:cs="Times New Roman"/>
          <w:sz w:val="28"/>
          <w:szCs w:val="28"/>
          <w:u w:val="single"/>
        </w:rPr>
        <w:t>О награждении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Почетной</w:t>
      </w:r>
      <w:r w:rsidRPr="0012423E">
        <w:rPr>
          <w:rFonts w:ascii="Times New Roman" w:hAnsi="Times New Roman" w:cs="Times New Roman"/>
          <w:sz w:val="28"/>
          <w:szCs w:val="28"/>
          <w:u w:val="single"/>
        </w:rPr>
        <w:t xml:space="preserve"> Грамотой Парламента КБР: </w:t>
      </w:r>
    </w:p>
    <w:p w:rsidR="00FD675C" w:rsidRPr="00281EA6" w:rsidRDefault="00FD675C" w:rsidP="00860CDC">
      <w:pPr>
        <w:pStyle w:val="a3"/>
        <w:numPr>
          <w:ilvl w:val="0"/>
          <w:numId w:val="8"/>
        </w:numPr>
        <w:spacing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EA6">
        <w:rPr>
          <w:rFonts w:ascii="Times New Roman" w:hAnsi="Times New Roman"/>
          <w:sz w:val="28"/>
          <w:szCs w:val="28"/>
        </w:rPr>
        <w:t>Башиев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Рамазан Захарович – заместитель главы </w:t>
      </w:r>
      <w:proofErr w:type="spellStart"/>
      <w:r w:rsidRPr="00281EA6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8"/>
        </w:numPr>
        <w:spacing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Ефимова Екатерина Викторовна - н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ачальник отдела имущественных, земельных отношений местной администрации Майского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8"/>
        </w:numPr>
        <w:spacing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Кярова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Элина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Зурабовна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руководитель пресс-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службы местной администрации Чегемского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D41038" w:rsidRDefault="00FD675C" w:rsidP="00860CDC">
      <w:pPr>
        <w:pStyle w:val="a3"/>
        <w:numPr>
          <w:ilvl w:val="0"/>
          <w:numId w:val="8"/>
        </w:numPr>
        <w:spacing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Теуважуков</w:t>
      </w:r>
      <w:proofErr w:type="spellEnd"/>
      <w:r w:rsidRPr="00281EA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Хадис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Ауесович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глава местной администрации сель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ского поселен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Этоко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>Кабардино-Балкарской Республики.</w:t>
      </w:r>
    </w:p>
    <w:p w:rsidR="00FD675C" w:rsidRDefault="00FD675C" w:rsidP="00860CD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/>
          <w:sz w:val="28"/>
          <w:szCs w:val="28"/>
          <w:u w:val="single"/>
        </w:rPr>
        <w:t xml:space="preserve">Объявить благодарность </w:t>
      </w:r>
      <w:r w:rsidRPr="0012423E">
        <w:rPr>
          <w:rFonts w:ascii="Times New Roman" w:hAnsi="Times New Roman" w:cs="Times New Roman"/>
          <w:sz w:val="28"/>
          <w:szCs w:val="28"/>
          <w:u w:val="single"/>
        </w:rPr>
        <w:t>Председателя Парламента КБР</w:t>
      </w:r>
      <w:r w:rsidRPr="0012423E">
        <w:rPr>
          <w:rFonts w:ascii="Times New Roman" w:hAnsi="Times New Roman"/>
          <w:sz w:val="28"/>
          <w:szCs w:val="28"/>
          <w:u w:val="single"/>
        </w:rPr>
        <w:t>: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1EA6">
        <w:rPr>
          <w:rFonts w:ascii="Times New Roman" w:hAnsi="Times New Roman"/>
          <w:sz w:val="28"/>
          <w:szCs w:val="28"/>
        </w:rPr>
        <w:t xml:space="preserve">Абазов </w:t>
      </w:r>
      <w:proofErr w:type="spellStart"/>
      <w:r w:rsidRPr="00281EA6">
        <w:rPr>
          <w:rFonts w:ascii="Times New Roman" w:hAnsi="Times New Roman"/>
          <w:sz w:val="28"/>
          <w:szCs w:val="28"/>
        </w:rPr>
        <w:t>Хусен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Борисович - </w:t>
      </w:r>
      <w:r>
        <w:rPr>
          <w:rFonts w:ascii="Times New Roman" w:hAnsi="Times New Roman"/>
          <w:sz w:val="28"/>
          <w:szCs w:val="28"/>
        </w:rPr>
        <w:t xml:space="preserve">главный специалист муниципального казенного учреждения </w:t>
      </w:r>
      <w:r w:rsidRPr="00281EA6">
        <w:rPr>
          <w:rFonts w:ascii="Times New Roman" w:hAnsi="Times New Roman"/>
          <w:sz w:val="28"/>
          <w:szCs w:val="28"/>
        </w:rPr>
        <w:t>«Управление имущес</w:t>
      </w:r>
      <w:r>
        <w:rPr>
          <w:rFonts w:ascii="Times New Roman" w:hAnsi="Times New Roman"/>
          <w:sz w:val="28"/>
          <w:szCs w:val="28"/>
        </w:rPr>
        <w:t>твенных и земельных отношений городского округа</w:t>
      </w:r>
      <w:r w:rsidRPr="00281EA6">
        <w:rPr>
          <w:rFonts w:ascii="Times New Roman" w:hAnsi="Times New Roman"/>
          <w:sz w:val="28"/>
          <w:szCs w:val="28"/>
        </w:rPr>
        <w:t xml:space="preserve"> Баксан»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Абазов Руслан Валерьевич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начальник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управления по административно-правовой и кадровой службе местной администрации </w:t>
      </w:r>
      <w:proofErr w:type="spellStart"/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Баксанского</w:t>
      </w:r>
      <w:proofErr w:type="spellEnd"/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1EA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Беликов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Андрей Владимирович -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главный специалист отдела организационной, кадровой работы и информационного обеспечения местной администрации городского округа Прохладный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Style w:val="layout"/>
          <w:rFonts w:ascii="Times New Roman" w:hAnsi="Times New Roman"/>
          <w:sz w:val="28"/>
          <w:szCs w:val="28"/>
        </w:rPr>
      </w:pPr>
      <w:proofErr w:type="spellStart"/>
      <w:r>
        <w:rPr>
          <w:rStyle w:val="layout"/>
          <w:rFonts w:ascii="Times New Roman" w:hAnsi="Times New Roman"/>
          <w:sz w:val="28"/>
          <w:szCs w:val="28"/>
        </w:rPr>
        <w:t>Гаунов</w:t>
      </w:r>
      <w:proofErr w:type="spellEnd"/>
      <w:r>
        <w:rPr>
          <w:rStyle w:val="layout"/>
          <w:rFonts w:ascii="Times New Roman" w:hAnsi="Times New Roman"/>
          <w:sz w:val="28"/>
          <w:szCs w:val="28"/>
        </w:rPr>
        <w:t xml:space="preserve"> Роберт </w:t>
      </w:r>
      <w:proofErr w:type="spellStart"/>
      <w:r>
        <w:rPr>
          <w:rStyle w:val="layout"/>
          <w:rFonts w:ascii="Times New Roman" w:hAnsi="Times New Roman"/>
          <w:sz w:val="28"/>
          <w:szCs w:val="28"/>
        </w:rPr>
        <w:t>Назирович</w:t>
      </w:r>
      <w:proofErr w:type="spellEnd"/>
      <w:r>
        <w:rPr>
          <w:rStyle w:val="layout"/>
          <w:rFonts w:ascii="Times New Roman" w:hAnsi="Times New Roman"/>
          <w:sz w:val="28"/>
          <w:szCs w:val="28"/>
        </w:rPr>
        <w:t xml:space="preserve"> - начальник Муниципального казенного учреждения</w:t>
      </w:r>
      <w:r w:rsidRPr="00281EA6">
        <w:rPr>
          <w:rStyle w:val="layout"/>
          <w:rFonts w:ascii="Times New Roman" w:hAnsi="Times New Roman"/>
          <w:sz w:val="28"/>
          <w:szCs w:val="28"/>
        </w:rPr>
        <w:t xml:space="preserve"> «Центр по делам г</w:t>
      </w:r>
      <w:r>
        <w:rPr>
          <w:rStyle w:val="layout"/>
          <w:rFonts w:ascii="Times New Roman" w:hAnsi="Times New Roman"/>
          <w:sz w:val="28"/>
          <w:szCs w:val="28"/>
        </w:rPr>
        <w:t>ражданской обороны, чрезвычайным</w:t>
      </w:r>
      <w:r w:rsidRPr="00281EA6">
        <w:rPr>
          <w:rStyle w:val="layout"/>
          <w:rFonts w:ascii="Times New Roman" w:hAnsi="Times New Roman"/>
          <w:sz w:val="28"/>
          <w:szCs w:val="28"/>
        </w:rPr>
        <w:t xml:space="preserve"> </w:t>
      </w:r>
      <w:r>
        <w:rPr>
          <w:rStyle w:val="layout"/>
          <w:rFonts w:ascii="Times New Roman" w:hAnsi="Times New Roman"/>
          <w:sz w:val="28"/>
          <w:szCs w:val="28"/>
        </w:rPr>
        <w:t>ситуациям</w:t>
      </w:r>
      <w:r w:rsidRPr="00281EA6">
        <w:rPr>
          <w:rStyle w:val="layout"/>
          <w:rFonts w:ascii="Times New Roman" w:hAnsi="Times New Roman"/>
          <w:sz w:val="28"/>
          <w:szCs w:val="28"/>
        </w:rPr>
        <w:t xml:space="preserve"> и пожарной безопасности» </w:t>
      </w:r>
      <w:r>
        <w:rPr>
          <w:rStyle w:val="layout"/>
          <w:rFonts w:ascii="Times New Roman" w:hAnsi="Times New Roman"/>
          <w:sz w:val="28"/>
          <w:szCs w:val="28"/>
        </w:rPr>
        <w:t>городского округа</w:t>
      </w:r>
      <w:r w:rsidRPr="00281EA6">
        <w:rPr>
          <w:rStyle w:val="layout"/>
          <w:rFonts w:ascii="Times New Roman" w:hAnsi="Times New Roman"/>
          <w:sz w:val="28"/>
          <w:szCs w:val="28"/>
        </w:rPr>
        <w:t xml:space="preserve"> Нальчик</w:t>
      </w:r>
      <w:r>
        <w:rPr>
          <w:rStyle w:val="layout"/>
          <w:rFonts w:ascii="Times New Roman" w:hAnsi="Times New Roman"/>
          <w:sz w:val="28"/>
          <w:szCs w:val="28"/>
        </w:rPr>
        <w:t>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Дзасежева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Альбина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Алиевна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главный специалист архивной службы местной администрации </w:t>
      </w:r>
      <w:proofErr w:type="spellStart"/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Зольского</w:t>
      </w:r>
      <w:proofErr w:type="spellEnd"/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Канцалиев</w:t>
      </w:r>
      <w:proofErr w:type="spellEnd"/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Тимур Русланович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управляющий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 xml:space="preserve"> делами местной администрации Терского муниципального района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EA6">
        <w:rPr>
          <w:rFonts w:ascii="Times New Roman" w:hAnsi="Times New Roman"/>
          <w:color w:val="000000"/>
          <w:spacing w:val="3"/>
          <w:sz w:val="28"/>
          <w:szCs w:val="28"/>
        </w:rPr>
        <w:t>Кокоев</w:t>
      </w:r>
      <w:proofErr w:type="spellEnd"/>
      <w:r w:rsidRPr="00281EA6">
        <w:rPr>
          <w:rFonts w:ascii="Times New Roman" w:hAnsi="Times New Roman"/>
          <w:color w:val="000000"/>
          <w:spacing w:val="3"/>
          <w:sz w:val="28"/>
          <w:szCs w:val="28"/>
        </w:rPr>
        <w:t xml:space="preserve"> Валерий Русланович – </w:t>
      </w:r>
      <w:r w:rsidRPr="00281EA6">
        <w:rPr>
          <w:rFonts w:ascii="Times New Roman" w:hAnsi="Times New Roman"/>
          <w:sz w:val="28"/>
          <w:szCs w:val="28"/>
        </w:rPr>
        <w:t xml:space="preserve">начальник управления правового обеспечения, кадров и муниципального контроля местной администрации </w:t>
      </w:r>
      <w:proofErr w:type="spellStart"/>
      <w:r w:rsidRPr="00281EA6">
        <w:rPr>
          <w:rFonts w:ascii="Times New Roman" w:hAnsi="Times New Roman"/>
          <w:sz w:val="28"/>
          <w:szCs w:val="28"/>
        </w:rPr>
        <w:t>Урванского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Кумахова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Алимовна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– главн</w:t>
      </w:r>
      <w:r>
        <w:rPr>
          <w:rFonts w:ascii="Times New Roman" w:hAnsi="Times New Roman"/>
          <w:sz w:val="28"/>
          <w:szCs w:val="28"/>
        </w:rPr>
        <w:t>ый</w:t>
      </w:r>
      <w:r w:rsidRPr="00281EA6">
        <w:rPr>
          <w:rFonts w:ascii="Times New Roman" w:hAnsi="Times New Roman"/>
          <w:sz w:val="28"/>
          <w:szCs w:val="28"/>
        </w:rPr>
        <w:t xml:space="preserve"> специалист по мобилизационной работе местной администрации Эль</w:t>
      </w:r>
      <w:r>
        <w:rPr>
          <w:rFonts w:ascii="Times New Roman" w:hAnsi="Times New Roman"/>
          <w:sz w:val="28"/>
          <w:szCs w:val="28"/>
        </w:rPr>
        <w:t>брусского муниципального района 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EA6">
        <w:rPr>
          <w:rFonts w:ascii="Times New Roman" w:hAnsi="Times New Roman"/>
          <w:sz w:val="28"/>
          <w:szCs w:val="28"/>
        </w:rPr>
        <w:t>Лукьяева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Фатима </w:t>
      </w:r>
      <w:proofErr w:type="spellStart"/>
      <w:r w:rsidRPr="00281EA6">
        <w:rPr>
          <w:rFonts w:ascii="Times New Roman" w:hAnsi="Times New Roman"/>
          <w:sz w:val="28"/>
          <w:szCs w:val="28"/>
        </w:rPr>
        <w:t>Ахматовна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– заведующая финансово-экономическим отделом муниципального казенного учреждения «Управление образования </w:t>
      </w:r>
      <w:proofErr w:type="spellStart"/>
      <w:r w:rsidRPr="00281EA6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муниципального района»;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Сабанов 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аурбек Альбертович - п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омощник главы местной администрации Чегемского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Pr="00281EA6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EA6">
        <w:rPr>
          <w:rFonts w:ascii="Times New Roman" w:hAnsi="Times New Roman"/>
          <w:sz w:val="28"/>
          <w:szCs w:val="28"/>
        </w:rPr>
        <w:t>Тлехугов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EA6">
        <w:rPr>
          <w:rFonts w:ascii="Times New Roman" w:hAnsi="Times New Roman"/>
          <w:sz w:val="28"/>
          <w:szCs w:val="28"/>
        </w:rPr>
        <w:t>Умарбек</w:t>
      </w:r>
      <w:proofErr w:type="spellEnd"/>
      <w:r>
        <w:rPr>
          <w:rFonts w:ascii="Times New Roman" w:hAnsi="Times New Roman"/>
          <w:sz w:val="28"/>
          <w:szCs w:val="28"/>
        </w:rPr>
        <w:t xml:space="preserve"> Аркадьевич - г</w:t>
      </w:r>
      <w:r w:rsidRPr="00281EA6">
        <w:rPr>
          <w:rFonts w:ascii="Times New Roman" w:hAnsi="Times New Roman"/>
          <w:sz w:val="28"/>
          <w:szCs w:val="28"/>
        </w:rPr>
        <w:t xml:space="preserve">лава сельского поселения Урух </w:t>
      </w:r>
      <w:proofErr w:type="spellStart"/>
      <w:r w:rsidRPr="00281EA6">
        <w:rPr>
          <w:rFonts w:ascii="Times New Roman" w:hAnsi="Times New Roman"/>
          <w:sz w:val="28"/>
          <w:szCs w:val="28"/>
        </w:rPr>
        <w:t>Лескенского</w:t>
      </w:r>
      <w:proofErr w:type="spellEnd"/>
      <w:r w:rsidRPr="00281EA6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Яковенко Елена Александровна - г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лавный специалист управления бухгалтерского учета и отчетности, муниципальных закупок и контроля местной администрации Майского</w:t>
      </w:r>
      <w:r w:rsidRPr="00281EA6">
        <w:rPr>
          <w:rFonts w:ascii="Times New Roman" w:hAnsi="Times New Roman"/>
          <w:sz w:val="28"/>
          <w:szCs w:val="28"/>
        </w:rPr>
        <w:t xml:space="preserve"> </w:t>
      </w:r>
      <w:r w:rsidRPr="00281EA6"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Кабардино-Балкарской Республики;</w:t>
      </w:r>
    </w:p>
    <w:p w:rsidR="00FD675C" w:rsidRDefault="00FD675C" w:rsidP="00860CDC">
      <w:pPr>
        <w:pStyle w:val="a3"/>
        <w:numPr>
          <w:ilvl w:val="0"/>
          <w:numId w:val="9"/>
        </w:numPr>
        <w:spacing w:after="0" w:line="312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D46CE">
        <w:rPr>
          <w:rFonts w:ascii="Times New Roman" w:eastAsia="Times New Roman" w:hAnsi="Times New Roman"/>
          <w:color w:val="000000"/>
          <w:sz w:val="28"/>
          <w:szCs w:val="28"/>
        </w:rPr>
        <w:t xml:space="preserve">Яценко Лариса Александровна - главный специалист по социальной политике отдела социальной политики, физической культуры и спорта местной администрации </w:t>
      </w:r>
      <w:proofErr w:type="spellStart"/>
      <w:r w:rsidRPr="002D46CE">
        <w:rPr>
          <w:rFonts w:ascii="Times New Roman" w:eastAsia="Times New Roman" w:hAnsi="Times New Roman"/>
          <w:color w:val="000000"/>
          <w:sz w:val="28"/>
          <w:szCs w:val="28"/>
        </w:rPr>
        <w:t>Прохладненского</w:t>
      </w:r>
      <w:proofErr w:type="spellEnd"/>
      <w:r w:rsidRPr="002D46CE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2D46CE">
        <w:rPr>
          <w:rFonts w:ascii="Times New Roman" w:hAnsi="Times New Roman"/>
          <w:sz w:val="28"/>
          <w:szCs w:val="28"/>
        </w:rPr>
        <w:t>Кабардино-Балкарской Республики.</w:t>
      </w:r>
    </w:p>
    <w:p w:rsidR="00FD675C" w:rsidRDefault="00FD675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860CDC" w:rsidRPr="00AE29CB" w:rsidRDefault="00860CDC" w:rsidP="00860CD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Pr="00205FAB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lastRenderedPageBreak/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8E3F75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8E3F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75C" w:rsidRPr="00205FAB" w:rsidRDefault="00FD675C" w:rsidP="00860CDC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183C69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FD675C" w:rsidRDefault="00183C69" w:rsidP="00183C69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FD675C">
        <w:rPr>
          <w:rFonts w:ascii="Times New Roman" w:hAnsi="Times New Roman" w:cs="Times New Roman"/>
          <w:sz w:val="28"/>
          <w:szCs w:val="28"/>
        </w:rPr>
        <w:t>Почетной  Грамотой Правительства КБР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благодарностью Правительства КБР</w:t>
      </w:r>
    </w:p>
    <w:p w:rsidR="00FD675C" w:rsidRPr="000F6074" w:rsidRDefault="00FD675C" w:rsidP="00860CDC">
      <w:pPr>
        <w:tabs>
          <w:tab w:val="left" w:pos="42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860CDC">
      <w:pPr>
        <w:tabs>
          <w:tab w:val="left" w:pos="426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кандидатуры муниципального актива Республики к награждению Почетной Грамотой Правительства КБР и благодарностью Правительства КБР по случаю общероссийского празднования «Дня местного самоуправления» 21 апреля 2024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FD675C" w:rsidRPr="00BF0E0D" w:rsidRDefault="00FD675C" w:rsidP="00860CDC">
      <w:pPr>
        <w:tabs>
          <w:tab w:val="left" w:pos="426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Председателем Правительства КБР – 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D675C" w:rsidRPr="00BF0E0D" w:rsidRDefault="00FD675C" w:rsidP="00860CDC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2B00AC" w:rsidRDefault="00FD675C" w:rsidP="00860CD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  <w:r w:rsidRPr="00BF0E0D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BF0E0D">
        <w:rPr>
          <w:rFonts w:ascii="Times New Roman" w:hAnsi="Times New Roman" w:cs="Times New Roman"/>
          <w:sz w:val="28"/>
          <w:szCs w:val="28"/>
        </w:rPr>
        <w:t xml:space="preserve">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BF0E0D">
        <w:rPr>
          <w:rFonts w:ascii="Times New Roman" w:hAnsi="Times New Roman" w:cs="Times New Roman"/>
          <w:sz w:val="28"/>
          <w:szCs w:val="28"/>
        </w:rPr>
        <w:t xml:space="preserve"> КБР: </w:t>
      </w:r>
    </w:p>
    <w:p w:rsidR="00FD675C" w:rsidRPr="00BF0E0D" w:rsidRDefault="00FD675C" w:rsidP="00860CD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FD675C" w:rsidRPr="000B5A6F" w:rsidRDefault="00AF540A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Афаунова</w:t>
      </w:r>
      <w:proofErr w:type="spellEnd"/>
      <w:r w:rsidR="00FD675C">
        <w:rPr>
          <w:rStyle w:val="layout"/>
          <w:rFonts w:ascii="Times New Roman" w:hAnsi="Times New Roman" w:cs="Times New Roman"/>
          <w:sz w:val="28"/>
          <w:szCs w:val="28"/>
        </w:rPr>
        <w:t xml:space="preserve"> Марина Анатольевна - заместитель</w:t>
      </w:r>
      <w:r w:rsidR="00FD675C" w:rsidRPr="000B5A6F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675C" w:rsidRPr="000B5A6F">
        <w:rPr>
          <w:rStyle w:val="layout"/>
          <w:rFonts w:ascii="Times New Roman" w:hAnsi="Times New Roman" w:cs="Times New Roman"/>
          <w:sz w:val="28"/>
          <w:szCs w:val="28"/>
        </w:rPr>
        <w:t>руководителя Департамента финансов Местной администр</w:t>
      </w:r>
      <w:r w:rsidR="00FD675C">
        <w:rPr>
          <w:rStyle w:val="layout"/>
          <w:rFonts w:ascii="Times New Roman" w:hAnsi="Times New Roman" w:cs="Times New Roman"/>
          <w:sz w:val="28"/>
          <w:szCs w:val="28"/>
        </w:rPr>
        <w:t>ации городского округа</w:t>
      </w:r>
      <w:proofErr w:type="gramEnd"/>
      <w:r w:rsidR="00FD675C">
        <w:rPr>
          <w:rStyle w:val="layout"/>
          <w:rFonts w:ascii="Times New Roman" w:hAnsi="Times New Roman" w:cs="Times New Roman"/>
          <w:sz w:val="28"/>
          <w:szCs w:val="28"/>
        </w:rPr>
        <w:t xml:space="preserve"> Нальчик – начальник отдела доходов;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Бечелов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– заместитель главы местной администрации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муниципального района по взаимодействию с правоохранительными органами и общественными организациями;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Гусева Татьяна Викторовна - г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лава городского поселения </w:t>
      </w:r>
      <w:proofErr w:type="gram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Майский</w:t>
      </w:r>
      <w:proofErr w:type="gram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Юрьевна - главный специалист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казенного учреждения «Управление образования местной администрации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Кишев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глава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Верхний Акбаш Терского муниципального района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Мидова</w:t>
      </w:r>
      <w:proofErr w:type="spellEnd"/>
      <w:r w:rsidRPr="000B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Каральбиевна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записи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гражданского состояния мест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ной администрации</w:t>
      </w:r>
      <w:proofErr w:type="gram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Кочуевна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– управделами местной администрации Эль</w:t>
      </w:r>
      <w:r>
        <w:rPr>
          <w:rFonts w:ascii="Times New Roman" w:hAnsi="Times New Roman" w:cs="Times New Roman"/>
          <w:sz w:val="28"/>
          <w:szCs w:val="28"/>
        </w:rPr>
        <w:t>брусского муниципального района</w:t>
      </w:r>
      <w:r w:rsidRPr="00481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75C" w:rsidRPr="000B5A6F" w:rsidRDefault="00FD675C" w:rsidP="00860CDC">
      <w:pPr>
        <w:pStyle w:val="a3"/>
        <w:numPr>
          <w:ilvl w:val="0"/>
          <w:numId w:val="11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Шогенцуков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по реализации национальных проектов местной администрации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75C" w:rsidRPr="00457AF9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2E241A" w:rsidRDefault="00FD675C" w:rsidP="00860CDC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2E241A">
        <w:rPr>
          <w:rFonts w:ascii="Times New Roman" w:hAnsi="Times New Roman"/>
          <w:sz w:val="28"/>
          <w:szCs w:val="28"/>
        </w:rPr>
        <w:t xml:space="preserve">Объявить благодарность </w:t>
      </w:r>
      <w:r w:rsidRPr="002E241A">
        <w:rPr>
          <w:rFonts w:ascii="Times New Roman" w:hAnsi="Times New Roman" w:cs="Times New Roman"/>
          <w:sz w:val="28"/>
          <w:szCs w:val="28"/>
        </w:rPr>
        <w:t>Правительства КБР</w:t>
      </w:r>
      <w:r w:rsidRPr="002E241A">
        <w:rPr>
          <w:rFonts w:ascii="Times New Roman" w:hAnsi="Times New Roman"/>
          <w:sz w:val="28"/>
          <w:szCs w:val="28"/>
        </w:rPr>
        <w:t>:</w:t>
      </w:r>
    </w:p>
    <w:p w:rsidR="00FD675C" w:rsidRPr="00645F65" w:rsidRDefault="00FD675C" w:rsidP="00860CDC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Арамисов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0B5A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 главы местной администрации сельского поселения</w:t>
      </w:r>
      <w:r w:rsidRPr="000B5A6F">
        <w:rPr>
          <w:rFonts w:ascii="Times New Roman" w:hAnsi="Times New Roman" w:cs="Times New Roman"/>
          <w:sz w:val="28"/>
          <w:szCs w:val="28"/>
        </w:rPr>
        <w:t xml:space="preserve"> Аргудан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Ахиева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Асият</w:t>
      </w:r>
      <w:proofErr w:type="spellEnd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овна - н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отдела кадров, муниципальной службы и охраны труда местной администрации Чегемского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Арюжан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Ханафиевна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– главн</w:t>
      </w:r>
      <w:r>
        <w:rPr>
          <w:rFonts w:ascii="Times New Roman" w:hAnsi="Times New Roman" w:cs="Times New Roman"/>
          <w:sz w:val="28"/>
          <w:szCs w:val="28"/>
        </w:rPr>
        <w:t>ый специалист</w:t>
      </w:r>
      <w:r w:rsidRPr="000B5A6F">
        <w:rPr>
          <w:rFonts w:ascii="Times New Roman" w:hAnsi="Times New Roman" w:cs="Times New Roman"/>
          <w:sz w:val="28"/>
          <w:szCs w:val="28"/>
        </w:rPr>
        <w:t xml:space="preserve"> местной администрации Эль</w:t>
      </w:r>
      <w:r>
        <w:rPr>
          <w:rFonts w:ascii="Times New Roman" w:hAnsi="Times New Roman" w:cs="Times New Roman"/>
          <w:sz w:val="28"/>
          <w:szCs w:val="28"/>
        </w:rPr>
        <w:t xml:space="preserve">брусского муниципального района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Балкизова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Винера Борисовна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отдела местной администрации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Дзамихов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Аслангери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Сафарбиевич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-  глава муниципального образования, председатель Совета местного самоуправления, глава местной администрации сельского поселения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0B5A6F">
        <w:rPr>
          <w:rStyle w:val="layout"/>
          <w:rFonts w:ascii="Times New Roman" w:hAnsi="Times New Roman" w:cs="Times New Roman"/>
          <w:sz w:val="28"/>
          <w:szCs w:val="28"/>
        </w:rPr>
        <w:t xml:space="preserve"> Ок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сана </w:t>
      </w: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Хасбиевна</w:t>
      </w:r>
      <w:proofErr w:type="spellEnd"/>
      <w:r>
        <w:rPr>
          <w:rStyle w:val="layout"/>
          <w:rFonts w:ascii="Times New Roman" w:hAnsi="Times New Roman" w:cs="Times New Roman"/>
          <w:sz w:val="28"/>
          <w:szCs w:val="28"/>
        </w:rPr>
        <w:t xml:space="preserve"> - заместитель</w:t>
      </w:r>
      <w:r w:rsidRPr="000B5A6F">
        <w:rPr>
          <w:rStyle w:val="layout"/>
          <w:rFonts w:ascii="Times New Roman" w:hAnsi="Times New Roman" w:cs="Times New Roman"/>
          <w:sz w:val="28"/>
          <w:szCs w:val="28"/>
        </w:rPr>
        <w:t xml:space="preserve"> начальника управления по молодежной п</w:t>
      </w:r>
      <w:r>
        <w:rPr>
          <w:rStyle w:val="layout"/>
          <w:rFonts w:ascii="Times New Roman" w:hAnsi="Times New Roman" w:cs="Times New Roman"/>
          <w:sz w:val="28"/>
          <w:szCs w:val="28"/>
        </w:rPr>
        <w:t>олитике Местной администрации городского округа</w:t>
      </w:r>
      <w:r w:rsidRPr="000B5A6F">
        <w:rPr>
          <w:rStyle w:val="layout"/>
          <w:rFonts w:ascii="Times New Roman" w:hAnsi="Times New Roman" w:cs="Times New Roman"/>
          <w:sz w:val="28"/>
          <w:szCs w:val="28"/>
        </w:rPr>
        <w:t xml:space="preserve"> Нальчик.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A6F">
        <w:rPr>
          <w:rFonts w:ascii="Times New Roman" w:hAnsi="Times New Roman" w:cs="Times New Roman"/>
          <w:color w:val="000000"/>
          <w:spacing w:val="3"/>
          <w:sz w:val="28"/>
          <w:szCs w:val="28"/>
        </w:rPr>
        <w:t>Зихов</w:t>
      </w:r>
      <w:proofErr w:type="spellEnd"/>
      <w:r w:rsidRPr="000B5A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Ахмед </w:t>
      </w:r>
      <w:proofErr w:type="spellStart"/>
      <w:r w:rsidRPr="000B5A6F">
        <w:rPr>
          <w:rFonts w:ascii="Times New Roman" w:hAnsi="Times New Roman" w:cs="Times New Roman"/>
          <w:color w:val="000000"/>
          <w:spacing w:val="3"/>
          <w:sz w:val="28"/>
          <w:szCs w:val="28"/>
        </w:rPr>
        <w:t>Хусейнович</w:t>
      </w:r>
      <w:proofErr w:type="spellEnd"/>
      <w:r w:rsidRPr="000B5A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– заместитель главы </w:t>
      </w:r>
      <w:r w:rsidRPr="000B5A6F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Pr="000B5A6F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Pr="000B5A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- начальник </w:t>
      </w:r>
      <w:r w:rsidRPr="000B5A6F">
        <w:rPr>
          <w:rFonts w:ascii="Times New Roman" w:hAnsi="Times New Roman" w:cs="Times New Roman"/>
          <w:bCs/>
          <w:sz w:val="28"/>
          <w:szCs w:val="28"/>
        </w:rPr>
        <w:t xml:space="preserve">МКУ «Управление финансов местной администрации </w:t>
      </w:r>
      <w:proofErr w:type="spellStart"/>
      <w:r w:rsidRPr="000B5A6F">
        <w:rPr>
          <w:rFonts w:ascii="Times New Roman" w:hAnsi="Times New Roman" w:cs="Times New Roman"/>
          <w:bCs/>
          <w:sz w:val="28"/>
          <w:szCs w:val="28"/>
        </w:rPr>
        <w:t>Урванского</w:t>
      </w:r>
      <w:proofErr w:type="spellEnd"/>
      <w:r w:rsidRPr="000B5A6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КБР»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Камергоева</w:t>
      </w:r>
      <w:proofErr w:type="spellEnd"/>
      <w:r w:rsidRPr="000B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Лидия Юрьевна - начальник от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работы с общественными органи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зациями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района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Карежев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Валерьевич - главный специалист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экономического развития и поддержки предпринимательства местной администрации Терского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Кожухов Кирилл Викторович - з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 главы местной администрации по вопросам жизнеобеспечения и безопасности</w:t>
      </w:r>
      <w:r w:rsidRPr="000B5A6F">
        <w:rPr>
          <w:rFonts w:ascii="Times New Roman" w:hAnsi="Times New Roman" w:cs="Times New Roman"/>
          <w:sz w:val="28"/>
          <w:szCs w:val="28"/>
        </w:rPr>
        <w:t xml:space="preserve"> 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Республики;</w:t>
      </w:r>
    </w:p>
    <w:p w:rsidR="00FD675C" w:rsidRPr="000B5A6F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Ломов Максим Сергеевич -</w:t>
      </w:r>
      <w:r w:rsidRPr="000B5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заместитель главы местной администрации городского округа Прохладный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124511" w:rsidRDefault="00FD675C" w:rsidP="00860CDC">
      <w:pPr>
        <w:pStyle w:val="a3"/>
        <w:numPr>
          <w:ilvl w:val="0"/>
          <w:numId w:val="10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A6F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0B5A6F">
        <w:rPr>
          <w:rFonts w:ascii="Times New Roman" w:hAnsi="Times New Roman" w:cs="Times New Roman"/>
          <w:sz w:val="28"/>
          <w:szCs w:val="28"/>
        </w:rPr>
        <w:t xml:space="preserve"> Арсен Юрьевич - начальник отдела архитектуры и градостроительства местной администрации 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75C" w:rsidRPr="000922D9" w:rsidRDefault="00FD675C" w:rsidP="00860CDC">
      <w:pPr>
        <w:pStyle w:val="a3"/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1C2233" w:rsidRDefault="00FD675C" w:rsidP="00860CDC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8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860CD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4928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</w:t>
      </w:r>
    </w:p>
    <w:p w:rsidR="00FD675C" w:rsidRDefault="00FD675C" w:rsidP="00860CD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2923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</w:p>
    <w:p w:rsidR="00FD675C" w:rsidRDefault="00FD675C" w:rsidP="00860CDC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C2923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23">
        <w:rPr>
          <w:rFonts w:ascii="Times New Roman" w:hAnsi="Times New Roman" w:cs="Times New Roman"/>
          <w:sz w:val="28"/>
          <w:szCs w:val="28"/>
        </w:rPr>
        <w:t>профсоюза работников</w:t>
      </w:r>
      <w:r w:rsidRPr="00EC2923">
        <w:rPr>
          <w:rFonts w:ascii="Times New Roman" w:hAnsi="Times New Roman"/>
          <w:sz w:val="28"/>
          <w:szCs w:val="28"/>
        </w:rPr>
        <w:t xml:space="preserve"> </w:t>
      </w:r>
    </w:p>
    <w:p w:rsidR="00FD675C" w:rsidRPr="00EC2923" w:rsidRDefault="00FD675C" w:rsidP="00860CDC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 w:rsidRPr="00EC2923">
        <w:rPr>
          <w:rFonts w:ascii="Times New Roman" w:hAnsi="Times New Roman" w:cs="Times New Roman"/>
          <w:sz w:val="28"/>
          <w:szCs w:val="28"/>
        </w:rPr>
        <w:t>госучреждений</w:t>
      </w:r>
      <w:r w:rsidRPr="00EC2923">
        <w:rPr>
          <w:rFonts w:ascii="Times New Roman" w:hAnsi="Times New Roman"/>
          <w:sz w:val="28"/>
          <w:szCs w:val="28"/>
        </w:rPr>
        <w:t xml:space="preserve"> </w:t>
      </w:r>
      <w:r w:rsidRPr="00EC2923">
        <w:rPr>
          <w:rFonts w:ascii="Times New Roman" w:hAnsi="Times New Roman" w:cs="Times New Roman"/>
          <w:sz w:val="28"/>
          <w:szCs w:val="28"/>
        </w:rPr>
        <w:t>и</w:t>
      </w:r>
      <w:r w:rsidRPr="00EC2923">
        <w:rPr>
          <w:rFonts w:ascii="Times New Roman" w:hAnsi="Times New Roman"/>
          <w:sz w:val="28"/>
          <w:szCs w:val="28"/>
        </w:rPr>
        <w:t xml:space="preserve"> </w:t>
      </w:r>
      <w:r w:rsidRPr="00EC2923">
        <w:rPr>
          <w:rFonts w:ascii="Times New Roman" w:hAnsi="Times New Roman" w:cs="Times New Roman"/>
          <w:sz w:val="28"/>
          <w:szCs w:val="28"/>
        </w:rPr>
        <w:t>общественного</w:t>
      </w:r>
      <w:r w:rsidRPr="00EC2923">
        <w:rPr>
          <w:rFonts w:ascii="Times New Roman" w:hAnsi="Times New Roman"/>
          <w:sz w:val="28"/>
          <w:szCs w:val="28"/>
        </w:rPr>
        <w:t xml:space="preserve"> </w:t>
      </w:r>
      <w:r w:rsidRPr="00EC2923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FD675C" w:rsidRDefault="00FD675C" w:rsidP="00860CDC">
      <w:pPr>
        <w:pStyle w:val="a3"/>
        <w:spacing w:after="0" w:line="312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кандидатуры, отличившихся депутатов и муниципальных работников местного самоуправления поселений Кабардино–Балкарской Республики, на награждение Почетной грамотой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по случаю общероссийского празднования «Дня местного самоуправления» 21 апреля 2024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pStyle w:val="a3"/>
        <w:numPr>
          <w:ilvl w:val="0"/>
          <w:numId w:val="1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Почетными грамотами следующих депутатов и муниципальных работников местных органов власти Республики: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216FC7" w:rsidRDefault="00FD675C" w:rsidP="00860CDC">
      <w:pPr>
        <w:pStyle w:val="a3"/>
        <w:numPr>
          <w:ilvl w:val="0"/>
          <w:numId w:val="13"/>
        </w:numPr>
        <w:spacing w:after="0" w:line="312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Батырова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Мадина</w:t>
      </w:r>
      <w:proofErr w:type="spellEnd"/>
      <w:r w:rsidRPr="00216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Мухарбиевна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</w:t>
      </w:r>
      <w:r w:rsidRPr="00216FC7">
        <w:rPr>
          <w:rFonts w:ascii="Times New Roman" w:eastAsia="Times New Roman" w:hAnsi="Times New Roman" w:cs="Times New Roman"/>
          <w:sz w:val="28"/>
          <w:szCs w:val="28"/>
        </w:rPr>
        <w:t xml:space="preserve"> начальника управления административно-технического контроля – начальника отдела 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земельного и жилищного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городского округа</w:t>
      </w:r>
      <w:r w:rsidRPr="00216FC7">
        <w:rPr>
          <w:rFonts w:ascii="Times New Roman" w:eastAsia="Times New Roman" w:hAnsi="Times New Roman" w:cs="Times New Roman"/>
          <w:sz w:val="28"/>
          <w:szCs w:val="28"/>
        </w:rPr>
        <w:t xml:space="preserve"> Нальчик; 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Бездудная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Ивановна - з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 главы местной администрации по социальным вопросам Майского муниципального</w:t>
      </w:r>
      <w:r w:rsidRPr="00216FC7">
        <w:rPr>
          <w:rFonts w:ascii="Times New Roman" w:hAnsi="Times New Roman" w:cs="Times New Roman"/>
          <w:sz w:val="28"/>
          <w:szCs w:val="28"/>
        </w:rPr>
        <w:t xml:space="preserve"> 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Республики; 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 - н</w:t>
      </w:r>
      <w:r w:rsidRPr="00216FC7">
        <w:rPr>
          <w:rFonts w:ascii="Times New Roman" w:hAnsi="Times New Roman" w:cs="Times New Roman"/>
          <w:sz w:val="28"/>
          <w:szCs w:val="28"/>
        </w:rPr>
        <w:t xml:space="preserve">ачальник отдела учета и отчетности </w:t>
      </w:r>
      <w:bookmarkStart w:id="1" w:name="OLE_LINK2"/>
      <w:bookmarkStart w:id="2" w:name="OLE_LINK1"/>
      <w:r w:rsidRPr="00216FC7">
        <w:rPr>
          <w:rFonts w:ascii="Times New Roman" w:hAnsi="Times New Roman" w:cs="Times New Roman"/>
          <w:bCs/>
          <w:sz w:val="28"/>
          <w:szCs w:val="28"/>
        </w:rPr>
        <w:t xml:space="preserve">МКУ «Управление по экономике и финансам местной администрации </w:t>
      </w:r>
      <w:proofErr w:type="spellStart"/>
      <w:r w:rsidRPr="00216FC7">
        <w:rPr>
          <w:rFonts w:ascii="Times New Roman" w:hAnsi="Times New Roman" w:cs="Times New Roman"/>
          <w:bCs/>
          <w:sz w:val="28"/>
          <w:szCs w:val="28"/>
        </w:rPr>
        <w:t>Лескенского</w:t>
      </w:r>
      <w:proofErr w:type="spellEnd"/>
      <w:r w:rsidRPr="00216FC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Кабардино-Балкарской Республики»</w:t>
      </w:r>
      <w:bookmarkEnd w:id="1"/>
      <w:bookmarkEnd w:id="2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Гугов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Жабраилович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- главный специалист Комитета по физической культуре, спорту и молодежной политике местной администрации 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Довгань Елена Евгеньевна - начальник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организационно-контрольной и кадровой работы местной администрации </w:t>
      </w:r>
      <w:proofErr w:type="spellStart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Индароков</w:t>
      </w:r>
      <w:proofErr w:type="spellEnd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Сослан Русланович -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>лавный специалист местной администрации 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ельского </w:t>
      </w:r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оселения </w:t>
      </w:r>
      <w:proofErr w:type="spellStart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>Псынабо</w:t>
      </w:r>
      <w:proofErr w:type="spellEnd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>Урванского</w:t>
      </w:r>
      <w:proofErr w:type="spellEnd"/>
      <w:r w:rsidRPr="00216FC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Карамурзова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Людмила Николаевна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инспектор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 МУ «Управление культуры местной администрации </w:t>
      </w:r>
      <w:proofErr w:type="spellStart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Карнаухова Ирина Николаевна -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методист отдела культуры, социальной политики и спорта администрации городского округа Прохладный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Алла Руслановна - главный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галтер местной администрации сельского поселения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Урожайное</w:t>
      </w:r>
      <w:proofErr w:type="gramEnd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F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аргушев</w:t>
      </w:r>
      <w:proofErr w:type="spellEnd"/>
      <w:r w:rsidRPr="00216F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онсультант по вопросам животноводства отдела сельског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хо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зяйства 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Мокаев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Мурадинович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6FC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>. 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FC7">
        <w:rPr>
          <w:rFonts w:ascii="Times New Roman" w:hAnsi="Times New Roman" w:cs="Times New Roman"/>
          <w:sz w:val="28"/>
          <w:szCs w:val="28"/>
        </w:rPr>
        <w:t>отдела ар</w:t>
      </w:r>
      <w:r>
        <w:rPr>
          <w:rFonts w:ascii="Times New Roman" w:hAnsi="Times New Roman" w:cs="Times New Roman"/>
          <w:sz w:val="28"/>
          <w:szCs w:val="28"/>
        </w:rPr>
        <w:t xml:space="preserve">хитектуры и градостроительства </w:t>
      </w:r>
      <w:r w:rsidRPr="00216FC7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Pr="00216FC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216FC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</w:t>
      </w:r>
      <w:r w:rsidRPr="00216FC7">
        <w:rPr>
          <w:rFonts w:ascii="Times New Roman" w:hAnsi="Times New Roman" w:cs="Times New Roman"/>
          <w:sz w:val="28"/>
          <w:szCs w:val="28"/>
        </w:rPr>
        <w:t xml:space="preserve"> бюджетного отдела МУ «Управление финансами Эльб</w:t>
      </w:r>
      <w:r>
        <w:rPr>
          <w:rFonts w:ascii="Times New Roman" w:hAnsi="Times New Roman" w:cs="Times New Roman"/>
          <w:sz w:val="28"/>
          <w:szCs w:val="28"/>
        </w:rPr>
        <w:t>русского муниципального района»;</w:t>
      </w:r>
    </w:p>
    <w:p w:rsidR="00FD675C" w:rsidRPr="00216FC7" w:rsidRDefault="00FD675C" w:rsidP="00860CDC">
      <w:pPr>
        <w:pStyle w:val="a3"/>
        <w:numPr>
          <w:ilvl w:val="0"/>
          <w:numId w:val="13"/>
        </w:numPr>
        <w:overflowPunct w:val="0"/>
        <w:spacing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Каншобиевна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</w:t>
      </w:r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отдела бухгалтерского учета и отчетности администрации сельского поселения </w:t>
      </w:r>
      <w:proofErr w:type="spellStart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Нартан</w:t>
      </w:r>
      <w:proofErr w:type="spellEnd"/>
      <w:r w:rsidRPr="002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Чегемского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Республики.</w:t>
      </w:r>
    </w:p>
    <w:p w:rsidR="00FD675C" w:rsidRPr="00EC2923" w:rsidRDefault="00FD675C" w:rsidP="00860CDC">
      <w:pPr>
        <w:pStyle w:val="a3"/>
        <w:tabs>
          <w:tab w:val="left" w:pos="3998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B668C9" w:rsidRDefault="00FD675C" w:rsidP="00860CDC">
      <w:pPr>
        <w:pStyle w:val="a3"/>
        <w:tabs>
          <w:tab w:val="left" w:pos="3998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F3336D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675C" w:rsidRDefault="00FD675C" w:rsidP="00860CD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D675C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9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расширенного заседания Правления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FD675C" w:rsidRPr="009D10E5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5C" w:rsidRDefault="00FD675C" w:rsidP="00860CDC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4928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2024</w:t>
      </w:r>
      <w:r w:rsidRPr="009D10E5">
        <w:rPr>
          <w:rFonts w:ascii="Times New Roman" w:hAnsi="Times New Roman" w:cs="Times New Roman"/>
          <w:sz w:val="28"/>
          <w:szCs w:val="28"/>
        </w:rPr>
        <w:t>г</w:t>
      </w:r>
    </w:p>
    <w:p w:rsidR="00FD675C" w:rsidRDefault="00FD675C" w:rsidP="00860CDC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АСМО КБР 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FD675C" w:rsidRDefault="00FD675C" w:rsidP="00860CDC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кандидатуры, отличившихся депутатов и муниципальных работников местного самоуправления поселений Кабардино–Балкарской Республики, на награждение Почетной грамотой АСМО КБР по случаю общероссийского празднования «Дня местного самоуправления» 21 апреля 2024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FD675C" w:rsidRPr="005C0FBE" w:rsidRDefault="00FD675C" w:rsidP="00860C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pStyle w:val="a3"/>
        <w:numPr>
          <w:ilvl w:val="0"/>
          <w:numId w:val="1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депутатов и муниципальных работников местных органов власти Республики:</w:t>
      </w:r>
    </w:p>
    <w:p w:rsidR="00FD675C" w:rsidRDefault="00FD675C" w:rsidP="00860CDC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Pr="008677C1" w:rsidRDefault="00FD675C" w:rsidP="00860CDC">
      <w:pPr>
        <w:pStyle w:val="a3"/>
        <w:numPr>
          <w:ilvl w:val="0"/>
          <w:numId w:val="14"/>
        </w:numPr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Абазокову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Мадину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Бетуевну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7C1">
        <w:rPr>
          <w:rFonts w:ascii="Times New Roman" w:eastAsia="Times New Roman" w:hAnsi="Times New Roman" w:cs="Times New Roman"/>
          <w:color w:val="6A291B"/>
          <w:sz w:val="28"/>
          <w:szCs w:val="28"/>
        </w:rPr>
        <w:t xml:space="preserve">- 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ведущего </w:t>
      </w:r>
      <w:r w:rsidRPr="00867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специалиста 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местной администрации сельского поселения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Кишпек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C1">
        <w:rPr>
          <w:rFonts w:ascii="Times New Roman" w:hAnsi="Times New Roman" w:cs="Times New Roman"/>
          <w:sz w:val="28"/>
          <w:szCs w:val="28"/>
        </w:rPr>
        <w:t>Аджиев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sz w:val="28"/>
          <w:szCs w:val="28"/>
        </w:rPr>
        <w:t>Мухамед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sz w:val="28"/>
          <w:szCs w:val="28"/>
        </w:rPr>
        <w:t>Хасанович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677C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677C1">
        <w:rPr>
          <w:rFonts w:ascii="Times New Roman" w:hAnsi="Times New Roman" w:cs="Times New Roman"/>
          <w:sz w:val="28"/>
          <w:szCs w:val="28"/>
        </w:rPr>
        <w:t>отдела экономического анализа, прогнозирования и муниципальных заказов местной администрации городского округа Баксан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Алексееву Любовь Васильевну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председателя Общественной палаты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262F20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Бачаев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Магомеда Абдул-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Вахабовича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местного самоуправления городского поселения </w:t>
      </w:r>
      <w:proofErr w:type="gram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Безирову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Муштафаровну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специалиста по социальной работе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Гедгафов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>Джабраил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>Мухарбиевич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– заместителя главы местной администрации сельского поселения</w:t>
      </w:r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Нижний Черек </w:t>
      </w:r>
      <w:proofErr w:type="spellStart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>Урванского</w:t>
      </w:r>
      <w:proofErr w:type="spellEnd"/>
      <w:r w:rsidRPr="008677C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Замбатову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Тимуровну - главного специалиста общего 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местной администрации Терского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DF7F10" w:rsidRDefault="00FD675C" w:rsidP="00860CDC">
      <w:pPr>
        <w:pStyle w:val="a3"/>
        <w:numPr>
          <w:ilvl w:val="0"/>
          <w:numId w:val="14"/>
        </w:numPr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Камбиева</w:t>
      </w:r>
      <w:proofErr w:type="spellEnd"/>
      <w:r w:rsidRPr="00867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Латмир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Гумаровича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правовой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кадровой работы местной адми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нистрации </w:t>
      </w:r>
      <w:proofErr w:type="spell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DF7F10" w:rsidRDefault="00FD675C" w:rsidP="00860CDC">
      <w:pPr>
        <w:pStyle w:val="a3"/>
        <w:numPr>
          <w:ilvl w:val="0"/>
          <w:numId w:val="14"/>
        </w:numPr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Канкулова</w:t>
      </w:r>
      <w:proofErr w:type="spellEnd"/>
      <w:r w:rsidRPr="00867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Анатольевича - началь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казенного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«Управление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питального строительства и архи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тектуры» 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Кишеву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Суфьяновну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экологии и охраны окружающей среды местной администрации Чегемского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Кабардино-Балкарской Республики;</w:t>
      </w:r>
    </w:p>
    <w:p w:rsidR="00FD675C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Кумыкова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Зарина Борисовна - главный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специалист отдела документационного оборота и обращений </w:t>
      </w:r>
      <w:r>
        <w:rPr>
          <w:rFonts w:ascii="Times New Roman" w:eastAsia="Times New Roman" w:hAnsi="Times New Roman" w:cs="Times New Roman"/>
          <w:sz w:val="28"/>
          <w:szCs w:val="28"/>
        </w:rPr>
        <w:t>граждан Местной администрации городского округа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Нальчик, 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overflowPunct w:val="0"/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Куриленко Наталью Анатольевну - заместителя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местной администрации городского округа </w:t>
      </w:r>
      <w:proofErr w:type="gramStart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 по экономике, промышленности и финансам;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Курманову Риту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Хасанбиевну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отчетности 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>Департамента ф</w:t>
      </w:r>
      <w:r>
        <w:rPr>
          <w:rFonts w:ascii="Times New Roman" w:eastAsia="Times New Roman" w:hAnsi="Times New Roman" w:cs="Times New Roman"/>
          <w:sz w:val="28"/>
          <w:szCs w:val="28"/>
        </w:rPr>
        <w:t>инансов Местной администрации городского округа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Нальчик;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</w:t>
      </w:r>
      <w:r w:rsidRPr="008677C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Венеру </w:t>
      </w:r>
      <w:proofErr w:type="spellStart"/>
      <w:r w:rsidRPr="008677C1">
        <w:rPr>
          <w:rFonts w:ascii="Times New Roman" w:hAnsi="Times New Roman" w:cs="Times New Roman"/>
          <w:sz w:val="28"/>
          <w:szCs w:val="28"/>
        </w:rPr>
        <w:t>Насировну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– ведущего специалиста отдела промышленности, транспорта, строительства и ЖКХ местной администрации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Таукешеву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Люазу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Нажмудиновну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главного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отдела документационного оборота и обращений граждан Местной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трации городского округа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Нальчик, 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Хацимову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Диану Тимуровну - главного специалиста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производственно- технического отдела  МКУ «Департамент дорожного хозяйства и благоустр</w:t>
      </w:r>
      <w:r>
        <w:rPr>
          <w:rFonts w:ascii="Times New Roman" w:eastAsia="Times New Roman" w:hAnsi="Times New Roman" w:cs="Times New Roman"/>
          <w:sz w:val="28"/>
          <w:szCs w:val="28"/>
        </w:rPr>
        <w:t>ойства» Местной администрации городского округа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Нальчик, 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line="312" w:lineRule="auto"/>
        <w:ind w:hanging="7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7C1">
        <w:rPr>
          <w:rFonts w:ascii="Times New Roman" w:hAnsi="Times New Roman" w:cs="Times New Roman"/>
          <w:sz w:val="28"/>
          <w:szCs w:val="28"/>
        </w:rPr>
        <w:t>Чочаев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sz w:val="28"/>
          <w:szCs w:val="28"/>
        </w:rPr>
        <w:t>Зуфар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7C1">
        <w:rPr>
          <w:rFonts w:ascii="Times New Roman" w:hAnsi="Times New Roman" w:cs="Times New Roman"/>
          <w:sz w:val="28"/>
          <w:szCs w:val="28"/>
        </w:rPr>
        <w:t>Зейтунович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77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главу</w:t>
      </w:r>
      <w:r w:rsidRPr="008677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77C1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Глава местной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сельского поселения Безенги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Pr="008677C1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Шереметова</w:t>
      </w:r>
      <w:proofErr w:type="spellEnd"/>
      <w:r w:rsidRPr="00867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Беталовича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исполняющего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начальника муниципального ка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зенного учреждения «Управление муниципального имущества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земельных отношений»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Республики;</w:t>
      </w:r>
    </w:p>
    <w:p w:rsidR="00FD675C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Шидакову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Султановну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депутата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 Совета местного самоуправления городского округа Нальчик, первого секретаря комитета Нальчикского ме</w:t>
      </w:r>
      <w:r>
        <w:rPr>
          <w:rFonts w:ascii="Times New Roman" w:eastAsia="Times New Roman" w:hAnsi="Times New Roman" w:cs="Times New Roman"/>
          <w:sz w:val="28"/>
          <w:szCs w:val="28"/>
        </w:rPr>
        <w:t>стного отделения КПРФ г. Нальчика</w:t>
      </w:r>
      <w:r w:rsidRPr="008677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D675C" w:rsidRPr="00DE15C6" w:rsidRDefault="00FD675C" w:rsidP="00860CDC">
      <w:pPr>
        <w:pStyle w:val="a3"/>
        <w:numPr>
          <w:ilvl w:val="0"/>
          <w:numId w:val="14"/>
        </w:numPr>
        <w:spacing w:after="0" w:line="312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5C6">
        <w:rPr>
          <w:rFonts w:ascii="Times New Roman" w:hAnsi="Times New Roman" w:cs="Times New Roman"/>
          <w:sz w:val="28"/>
          <w:szCs w:val="28"/>
        </w:rPr>
        <w:t>Шоранова</w:t>
      </w:r>
      <w:proofErr w:type="spellEnd"/>
      <w:r w:rsidRPr="00DE1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C6">
        <w:rPr>
          <w:rFonts w:ascii="Times New Roman" w:hAnsi="Times New Roman" w:cs="Times New Roman"/>
          <w:sz w:val="28"/>
          <w:szCs w:val="28"/>
        </w:rPr>
        <w:t>Суфьяна</w:t>
      </w:r>
      <w:proofErr w:type="spellEnd"/>
      <w:r w:rsidRPr="00DE1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C6">
        <w:rPr>
          <w:rFonts w:ascii="Times New Roman" w:hAnsi="Times New Roman" w:cs="Times New Roman"/>
          <w:sz w:val="28"/>
          <w:szCs w:val="28"/>
        </w:rPr>
        <w:t>Азреталиевича</w:t>
      </w:r>
      <w:proofErr w:type="spellEnd"/>
      <w:r w:rsidRPr="00DE15C6">
        <w:rPr>
          <w:rFonts w:ascii="Times New Roman" w:hAnsi="Times New Roman" w:cs="Times New Roman"/>
          <w:sz w:val="28"/>
          <w:szCs w:val="28"/>
        </w:rPr>
        <w:t xml:space="preserve"> - депутата Совета местного самоуправления </w:t>
      </w:r>
      <w:proofErr w:type="spellStart"/>
      <w:r w:rsidRPr="00DE15C6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DE15C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E15C6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Республики.</w:t>
      </w:r>
    </w:p>
    <w:p w:rsidR="00FD675C" w:rsidRDefault="00FD675C" w:rsidP="00860CDC">
      <w:pPr>
        <w:pStyle w:val="a3"/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FD675C" w:rsidRDefault="00FD675C" w:rsidP="00860CD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FD675C" w:rsidRDefault="00FD675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860CDC" w:rsidRPr="008A5194" w:rsidRDefault="00860CDC" w:rsidP="00860CD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60CDC" w:rsidRPr="008A5194" w:rsidSect="00860CDC">
      <w:footerReference w:type="default" r:id="rId8"/>
      <w:pgSz w:w="11906" w:h="16838"/>
      <w:pgMar w:top="426" w:right="849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5A" w:rsidRDefault="00BE105A" w:rsidP="00FD675C">
      <w:pPr>
        <w:spacing w:after="0" w:line="240" w:lineRule="auto"/>
      </w:pPr>
      <w:r>
        <w:separator/>
      </w:r>
    </w:p>
  </w:endnote>
  <w:endnote w:type="continuationSeparator" w:id="0">
    <w:p w:rsidR="00BE105A" w:rsidRDefault="00BE105A" w:rsidP="00FD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FD" w:rsidRDefault="005E6D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5A" w:rsidRDefault="00BE105A" w:rsidP="00FD675C">
      <w:pPr>
        <w:spacing w:after="0" w:line="240" w:lineRule="auto"/>
      </w:pPr>
      <w:r>
        <w:separator/>
      </w:r>
    </w:p>
  </w:footnote>
  <w:footnote w:type="continuationSeparator" w:id="0">
    <w:p w:rsidR="00BE105A" w:rsidRDefault="00BE105A" w:rsidP="00FD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EB4"/>
    <w:multiLevelType w:val="hybridMultilevel"/>
    <w:tmpl w:val="F404E49A"/>
    <w:lvl w:ilvl="0" w:tplc="839A5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8306DA"/>
    <w:multiLevelType w:val="hybridMultilevel"/>
    <w:tmpl w:val="025E17FC"/>
    <w:lvl w:ilvl="0" w:tplc="DC16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AE1162"/>
    <w:multiLevelType w:val="hybridMultilevel"/>
    <w:tmpl w:val="17600564"/>
    <w:lvl w:ilvl="0" w:tplc="0EA08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B460C"/>
    <w:multiLevelType w:val="hybridMultilevel"/>
    <w:tmpl w:val="BB0EACF8"/>
    <w:lvl w:ilvl="0" w:tplc="C9B23F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E364A"/>
    <w:multiLevelType w:val="hybridMultilevel"/>
    <w:tmpl w:val="CB40EA98"/>
    <w:lvl w:ilvl="0" w:tplc="BD7E05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14F6898"/>
    <w:multiLevelType w:val="hybridMultilevel"/>
    <w:tmpl w:val="D722B1FE"/>
    <w:lvl w:ilvl="0" w:tplc="1A8A8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17D0A11"/>
    <w:multiLevelType w:val="hybridMultilevel"/>
    <w:tmpl w:val="025E17FC"/>
    <w:lvl w:ilvl="0" w:tplc="DC16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27112B"/>
    <w:multiLevelType w:val="hybridMultilevel"/>
    <w:tmpl w:val="43929006"/>
    <w:lvl w:ilvl="0" w:tplc="79285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9627A7"/>
    <w:multiLevelType w:val="hybridMultilevel"/>
    <w:tmpl w:val="36BC2F26"/>
    <w:lvl w:ilvl="0" w:tplc="ABC2D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D56F9C"/>
    <w:multiLevelType w:val="hybridMultilevel"/>
    <w:tmpl w:val="06C4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6858BA"/>
    <w:multiLevelType w:val="hybridMultilevel"/>
    <w:tmpl w:val="1826B712"/>
    <w:lvl w:ilvl="0" w:tplc="E814F48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EF67C5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15">
    <w:nsid w:val="74E305C8"/>
    <w:multiLevelType w:val="hybridMultilevel"/>
    <w:tmpl w:val="DAF47CA2"/>
    <w:lvl w:ilvl="0" w:tplc="5BCC292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15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D5"/>
    <w:rsid w:val="00027612"/>
    <w:rsid w:val="00046B19"/>
    <w:rsid w:val="00183C69"/>
    <w:rsid w:val="002755EC"/>
    <w:rsid w:val="003416EE"/>
    <w:rsid w:val="003C1197"/>
    <w:rsid w:val="004928A9"/>
    <w:rsid w:val="004D32D4"/>
    <w:rsid w:val="005E6DFD"/>
    <w:rsid w:val="007273D5"/>
    <w:rsid w:val="00771BE1"/>
    <w:rsid w:val="007903E6"/>
    <w:rsid w:val="00800D72"/>
    <w:rsid w:val="00860CDC"/>
    <w:rsid w:val="008E3F75"/>
    <w:rsid w:val="00905FBD"/>
    <w:rsid w:val="00AB4E63"/>
    <w:rsid w:val="00AF540A"/>
    <w:rsid w:val="00BE105A"/>
    <w:rsid w:val="00BF3964"/>
    <w:rsid w:val="00D740FF"/>
    <w:rsid w:val="00F3336D"/>
    <w:rsid w:val="00F97DF2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5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675C"/>
  </w:style>
  <w:style w:type="character" w:customStyle="1" w:styleId="layout">
    <w:name w:val="layout"/>
    <w:basedOn w:val="a0"/>
    <w:rsid w:val="00FD675C"/>
  </w:style>
  <w:style w:type="paragraph" w:styleId="a6">
    <w:name w:val="header"/>
    <w:basedOn w:val="a"/>
    <w:link w:val="a7"/>
    <w:uiPriority w:val="99"/>
    <w:unhideWhenUsed/>
    <w:rsid w:val="00F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75C"/>
  </w:style>
  <w:style w:type="paragraph" w:styleId="a8">
    <w:name w:val="Balloon Text"/>
    <w:basedOn w:val="a"/>
    <w:link w:val="a9"/>
    <w:uiPriority w:val="99"/>
    <w:semiHidden/>
    <w:unhideWhenUsed/>
    <w:rsid w:val="003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5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675C"/>
  </w:style>
  <w:style w:type="character" w:customStyle="1" w:styleId="layout">
    <w:name w:val="layout"/>
    <w:basedOn w:val="a0"/>
    <w:rsid w:val="00FD675C"/>
  </w:style>
  <w:style w:type="paragraph" w:styleId="a6">
    <w:name w:val="header"/>
    <w:basedOn w:val="a"/>
    <w:link w:val="a7"/>
    <w:uiPriority w:val="99"/>
    <w:unhideWhenUsed/>
    <w:rsid w:val="00F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75C"/>
  </w:style>
  <w:style w:type="paragraph" w:styleId="a8">
    <w:name w:val="Balloon Text"/>
    <w:basedOn w:val="a"/>
    <w:link w:val="a9"/>
    <w:uiPriority w:val="99"/>
    <w:semiHidden/>
    <w:unhideWhenUsed/>
    <w:rsid w:val="003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10</cp:revision>
  <cp:lastPrinted>2024-04-18T12:39:00Z</cp:lastPrinted>
  <dcterms:created xsi:type="dcterms:W3CDTF">2024-04-03T08:36:00Z</dcterms:created>
  <dcterms:modified xsi:type="dcterms:W3CDTF">2024-04-18T12:44:00Z</dcterms:modified>
</cp:coreProperties>
</file>